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23E2" w14:textId="77777777" w:rsidR="003F5B91" w:rsidRPr="00614F33" w:rsidRDefault="003F5B91" w:rsidP="003F5B91">
      <w:pPr>
        <w:spacing w:after="0"/>
        <w:jc w:val="center"/>
        <w:rPr>
          <w:rFonts w:cs="Dreaming Outloud Script Pro"/>
          <w:b/>
          <w:bCs/>
          <w:sz w:val="32"/>
          <w:szCs w:val="32"/>
        </w:rPr>
      </w:pPr>
      <w:r w:rsidRPr="00614F33">
        <w:rPr>
          <w:rFonts w:cs="Dreaming Outloud Script Pro"/>
          <w:b/>
          <w:bCs/>
          <w:sz w:val="32"/>
          <w:szCs w:val="32"/>
        </w:rPr>
        <w:t>Meeting Minutes</w:t>
      </w:r>
    </w:p>
    <w:p w14:paraId="5013729D" w14:textId="77777777" w:rsidR="003F5B91" w:rsidRPr="00614F33" w:rsidRDefault="003F5B91" w:rsidP="003F5B91">
      <w:pPr>
        <w:spacing w:after="0"/>
        <w:jc w:val="center"/>
        <w:rPr>
          <w:rFonts w:cs="Dreaming Outloud Script Pro"/>
          <w:b/>
          <w:bCs/>
          <w:sz w:val="32"/>
          <w:szCs w:val="32"/>
        </w:rPr>
      </w:pPr>
      <w:r w:rsidRPr="00614F33">
        <w:rPr>
          <w:rFonts w:cs="Dreaming Outloud Script Pro"/>
          <w:b/>
          <w:bCs/>
          <w:sz w:val="32"/>
          <w:szCs w:val="32"/>
        </w:rPr>
        <w:t>South Amherst Historical Society</w:t>
      </w:r>
    </w:p>
    <w:p w14:paraId="1520BEE3" w14:textId="77777777" w:rsidR="003F5B91" w:rsidRPr="00FA66E3" w:rsidRDefault="003F5B91" w:rsidP="003F5B91">
      <w:pPr>
        <w:spacing w:after="0"/>
        <w:jc w:val="center"/>
        <w:rPr>
          <w:rFonts w:ascii="Lucida Handwriting" w:hAnsi="Lucida Handwriting" w:cs="Dreaming Outloud Script Pro"/>
          <w:b/>
          <w:bCs/>
          <w:sz w:val="8"/>
          <w:szCs w:val="8"/>
        </w:rPr>
      </w:pPr>
    </w:p>
    <w:p w14:paraId="2447D9BE" w14:textId="22109FD9" w:rsidR="003F5B91" w:rsidRPr="00614F33" w:rsidRDefault="4ACEBFB9" w:rsidP="4ACEBFB9">
      <w:pPr>
        <w:spacing w:after="0"/>
        <w:jc w:val="center"/>
        <w:rPr>
          <w:sz w:val="28"/>
          <w:szCs w:val="28"/>
        </w:rPr>
      </w:pPr>
      <w:r w:rsidRPr="4ACEBFB9">
        <w:rPr>
          <w:sz w:val="28"/>
          <w:szCs w:val="28"/>
        </w:rPr>
        <w:t>Date:</w:t>
      </w:r>
      <w:r w:rsidR="00FA0F4B">
        <w:rPr>
          <w:sz w:val="28"/>
          <w:szCs w:val="28"/>
        </w:rPr>
        <w:t xml:space="preserve"> </w:t>
      </w:r>
      <w:r w:rsidRPr="4ACEBFB9">
        <w:rPr>
          <w:sz w:val="28"/>
          <w:szCs w:val="28"/>
        </w:rPr>
        <w:t>January 16,</w:t>
      </w:r>
      <w:r w:rsidR="00383B57">
        <w:rPr>
          <w:sz w:val="28"/>
          <w:szCs w:val="28"/>
        </w:rPr>
        <w:t xml:space="preserve"> </w:t>
      </w:r>
      <w:r w:rsidRPr="4ACEBFB9">
        <w:rPr>
          <w:sz w:val="28"/>
          <w:szCs w:val="28"/>
        </w:rPr>
        <w:t>2025</w:t>
      </w:r>
    </w:p>
    <w:p w14:paraId="7379083D" w14:textId="77777777" w:rsidR="003F5B91" w:rsidRPr="00614F33" w:rsidRDefault="003F5B91" w:rsidP="003F5B91">
      <w:pPr>
        <w:spacing w:after="0"/>
        <w:jc w:val="left"/>
        <w:rPr>
          <w:rFonts w:cstheme="minorHAnsi"/>
          <w:sz w:val="24"/>
          <w:szCs w:val="24"/>
        </w:rPr>
      </w:pPr>
      <w:r w:rsidRPr="00614F33">
        <w:rPr>
          <w:rFonts w:cstheme="minorHAnsi"/>
          <w:b/>
          <w:bCs/>
          <w:sz w:val="24"/>
          <w:szCs w:val="24"/>
        </w:rPr>
        <w:t xml:space="preserve">CALL to Order: </w:t>
      </w:r>
      <w:r w:rsidRPr="00614F33">
        <w:rPr>
          <w:rFonts w:cstheme="minorHAnsi"/>
          <w:sz w:val="24"/>
          <w:szCs w:val="24"/>
        </w:rPr>
        <w:t>President</w:t>
      </w:r>
      <w:r w:rsidRPr="00614F33">
        <w:rPr>
          <w:rFonts w:cstheme="minorHAnsi"/>
          <w:b/>
          <w:bCs/>
          <w:sz w:val="24"/>
          <w:szCs w:val="24"/>
        </w:rPr>
        <w:t xml:space="preserve">, </w:t>
      </w:r>
      <w:r w:rsidRPr="00614F33">
        <w:rPr>
          <w:rFonts w:cstheme="minorHAnsi"/>
          <w:sz w:val="24"/>
          <w:szCs w:val="24"/>
        </w:rPr>
        <w:t>Bill Jones</w:t>
      </w:r>
    </w:p>
    <w:p w14:paraId="053E1189" w14:textId="77777777" w:rsidR="003F5B91" w:rsidRPr="0092141F" w:rsidRDefault="003F5B91" w:rsidP="003F5B91">
      <w:pPr>
        <w:spacing w:after="0"/>
        <w:jc w:val="left"/>
        <w:rPr>
          <w:rFonts w:cstheme="minorHAnsi"/>
          <w:sz w:val="8"/>
          <w:szCs w:val="8"/>
        </w:rPr>
      </w:pPr>
    </w:p>
    <w:p w14:paraId="39337489" w14:textId="24D5B6F0" w:rsidR="003F5B91" w:rsidRPr="00614F33" w:rsidRDefault="4ACEBFB9" w:rsidP="4ACEBFB9">
      <w:pPr>
        <w:spacing w:after="0"/>
        <w:jc w:val="left"/>
        <w:rPr>
          <w:sz w:val="24"/>
          <w:szCs w:val="24"/>
        </w:rPr>
      </w:pPr>
      <w:r w:rsidRPr="4ACEBFB9">
        <w:rPr>
          <w:b/>
          <w:bCs/>
          <w:sz w:val="24"/>
          <w:szCs w:val="24"/>
        </w:rPr>
        <w:t>Time</w:t>
      </w:r>
      <w:r w:rsidRPr="4ACEBFB9">
        <w:rPr>
          <w:sz w:val="24"/>
          <w:szCs w:val="24"/>
        </w:rPr>
        <w:t>: 6:10pm</w:t>
      </w:r>
    </w:p>
    <w:p w14:paraId="060A755A" w14:textId="77777777" w:rsidR="003F5B91" w:rsidRPr="0092141F" w:rsidRDefault="003F5B91" w:rsidP="003F5B91">
      <w:pPr>
        <w:spacing w:after="0"/>
        <w:jc w:val="left"/>
        <w:rPr>
          <w:rFonts w:cstheme="minorHAnsi"/>
          <w:b/>
          <w:bCs/>
          <w:sz w:val="8"/>
          <w:szCs w:val="8"/>
        </w:rPr>
      </w:pPr>
    </w:p>
    <w:p w14:paraId="5A44BF68" w14:textId="77777777" w:rsidR="003F5B91" w:rsidRPr="00614F33" w:rsidRDefault="003F5B91" w:rsidP="003F5B91">
      <w:pPr>
        <w:spacing w:after="0"/>
        <w:jc w:val="left"/>
        <w:rPr>
          <w:rFonts w:cstheme="minorHAnsi"/>
          <w:sz w:val="24"/>
          <w:szCs w:val="24"/>
        </w:rPr>
      </w:pPr>
      <w:r w:rsidRPr="00614F33">
        <w:rPr>
          <w:rFonts w:cstheme="minorHAnsi"/>
          <w:b/>
          <w:bCs/>
          <w:sz w:val="24"/>
          <w:szCs w:val="24"/>
        </w:rPr>
        <w:t xml:space="preserve">Welcome message: </w:t>
      </w:r>
      <w:r w:rsidRPr="00614F33">
        <w:rPr>
          <w:rFonts w:cstheme="minorHAnsi"/>
          <w:sz w:val="24"/>
          <w:szCs w:val="24"/>
        </w:rPr>
        <w:t>All meetings are recorded.  We conduct our meetings in a respectful manner, giving each their turn to fully speak, once recognized by the chair.  We encourage participation and friendship inside and outside of our meetings and events.</w:t>
      </w:r>
    </w:p>
    <w:p w14:paraId="1A6FDE16" w14:textId="77777777" w:rsidR="003F5B91" w:rsidRPr="0092141F" w:rsidRDefault="003F5B91" w:rsidP="003F5B91">
      <w:pPr>
        <w:spacing w:after="0"/>
        <w:jc w:val="left"/>
        <w:rPr>
          <w:rFonts w:cstheme="minorHAnsi"/>
          <w:sz w:val="8"/>
          <w:szCs w:val="8"/>
        </w:rPr>
      </w:pPr>
    </w:p>
    <w:p w14:paraId="50A7BBA5" w14:textId="77777777" w:rsidR="003F5B91" w:rsidRPr="00614F33" w:rsidRDefault="003F5B91" w:rsidP="003F5B91">
      <w:pPr>
        <w:spacing w:after="0"/>
        <w:jc w:val="left"/>
        <w:rPr>
          <w:rFonts w:cstheme="minorHAnsi"/>
          <w:sz w:val="24"/>
          <w:szCs w:val="24"/>
        </w:rPr>
      </w:pPr>
      <w:r w:rsidRPr="00614F33">
        <w:rPr>
          <w:rFonts w:cstheme="minorHAnsi"/>
          <w:b/>
          <w:bCs/>
          <w:sz w:val="24"/>
          <w:szCs w:val="24"/>
        </w:rPr>
        <w:t xml:space="preserve">Purpose of meeting: </w:t>
      </w:r>
      <w:r w:rsidRPr="00614F33">
        <w:rPr>
          <w:rFonts w:cstheme="minorHAnsi"/>
          <w:sz w:val="24"/>
          <w:szCs w:val="24"/>
        </w:rPr>
        <w:t>Regular Monthly Society Meeting</w:t>
      </w:r>
    </w:p>
    <w:p w14:paraId="4DD697FC" w14:textId="77777777" w:rsidR="003F5B91" w:rsidRPr="0092141F" w:rsidRDefault="003F5B91" w:rsidP="003F5B91">
      <w:pPr>
        <w:spacing w:after="0"/>
        <w:ind w:left="720"/>
        <w:rPr>
          <w:rFonts w:cstheme="minorHAnsi"/>
          <w:sz w:val="8"/>
          <w:szCs w:val="8"/>
          <w:u w:val="single"/>
        </w:rPr>
      </w:pPr>
    </w:p>
    <w:p w14:paraId="3C917FBB" w14:textId="77777777" w:rsidR="003F5B91" w:rsidRPr="00614F33" w:rsidRDefault="003F5B91" w:rsidP="003F5B91">
      <w:pPr>
        <w:spacing w:after="0"/>
        <w:jc w:val="left"/>
        <w:rPr>
          <w:rFonts w:cstheme="minorHAnsi"/>
          <w:sz w:val="24"/>
          <w:szCs w:val="24"/>
        </w:rPr>
      </w:pPr>
      <w:r w:rsidRPr="00614F33">
        <w:rPr>
          <w:rFonts w:cstheme="minorHAnsi"/>
          <w:b/>
          <w:bCs/>
          <w:sz w:val="24"/>
          <w:szCs w:val="24"/>
        </w:rPr>
        <w:t>Roll Call</w:t>
      </w:r>
      <w:r w:rsidRPr="00614F33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710"/>
        <w:gridCol w:w="1080"/>
        <w:gridCol w:w="990"/>
        <w:gridCol w:w="270"/>
        <w:gridCol w:w="1800"/>
        <w:gridCol w:w="1080"/>
        <w:gridCol w:w="1167"/>
        <w:gridCol w:w="988"/>
      </w:tblGrid>
      <w:tr w:rsidR="00614F33" w:rsidRPr="00614F33" w14:paraId="0E55C711" w14:textId="77777777" w:rsidTr="00383B57">
        <w:tc>
          <w:tcPr>
            <w:tcW w:w="1705" w:type="dxa"/>
          </w:tcPr>
          <w:p w14:paraId="34DDF2F7" w14:textId="77777777" w:rsidR="003F5B91" w:rsidRPr="00F86BD5" w:rsidRDefault="003F5B91" w:rsidP="007848EE">
            <w:pPr>
              <w:jc w:val="left"/>
              <w:rPr>
                <w:rFonts w:cstheme="minorHAnsi"/>
                <w:b/>
                <w:bCs/>
              </w:rPr>
            </w:pPr>
            <w:r w:rsidRPr="00F86BD5">
              <w:rPr>
                <w:rFonts w:cstheme="minorHAnsi"/>
                <w:b/>
                <w:bCs/>
              </w:rPr>
              <w:t>Member</w:t>
            </w:r>
          </w:p>
        </w:tc>
        <w:tc>
          <w:tcPr>
            <w:tcW w:w="1710" w:type="dxa"/>
          </w:tcPr>
          <w:p w14:paraId="41BEB2E4" w14:textId="77777777" w:rsidR="003F5B91" w:rsidRPr="00F86BD5" w:rsidRDefault="003F5B91" w:rsidP="007848EE">
            <w:pPr>
              <w:jc w:val="left"/>
              <w:rPr>
                <w:rFonts w:cstheme="minorHAnsi"/>
                <w:b/>
                <w:bCs/>
              </w:rPr>
            </w:pPr>
            <w:r w:rsidRPr="00F86BD5">
              <w:rPr>
                <w:rFonts w:cstheme="minorHAnsi"/>
                <w:b/>
                <w:bCs/>
              </w:rPr>
              <w:t>Position</w:t>
            </w:r>
          </w:p>
        </w:tc>
        <w:tc>
          <w:tcPr>
            <w:tcW w:w="1080" w:type="dxa"/>
          </w:tcPr>
          <w:p w14:paraId="4BE1A168" w14:textId="77777777" w:rsidR="003F5B91" w:rsidRPr="00F86BD5" w:rsidRDefault="003F5B91" w:rsidP="007848EE">
            <w:pPr>
              <w:jc w:val="center"/>
              <w:rPr>
                <w:rFonts w:cstheme="minorHAnsi"/>
                <w:b/>
                <w:bCs/>
              </w:rPr>
            </w:pPr>
            <w:r w:rsidRPr="00F86BD5">
              <w:rPr>
                <w:rFonts w:cstheme="minorHAnsi"/>
                <w:b/>
                <w:bCs/>
              </w:rPr>
              <w:t>Present</w:t>
            </w:r>
          </w:p>
        </w:tc>
        <w:tc>
          <w:tcPr>
            <w:tcW w:w="990" w:type="dxa"/>
          </w:tcPr>
          <w:p w14:paraId="29F9DEAF" w14:textId="77777777" w:rsidR="003F5B91" w:rsidRPr="00F86BD5" w:rsidRDefault="003F5B91" w:rsidP="007848EE">
            <w:pPr>
              <w:jc w:val="center"/>
              <w:rPr>
                <w:rFonts w:cstheme="minorHAnsi"/>
                <w:b/>
                <w:bCs/>
              </w:rPr>
            </w:pPr>
            <w:r w:rsidRPr="00F86BD5">
              <w:rPr>
                <w:rFonts w:cstheme="minorHAnsi"/>
                <w:b/>
                <w:bCs/>
              </w:rPr>
              <w:t>Absent</w:t>
            </w:r>
          </w:p>
        </w:tc>
        <w:tc>
          <w:tcPr>
            <w:tcW w:w="270" w:type="dxa"/>
          </w:tcPr>
          <w:p w14:paraId="71E0B97C" w14:textId="77777777" w:rsidR="003F5B91" w:rsidRPr="00F86BD5" w:rsidRDefault="003F5B91" w:rsidP="007848EE">
            <w:pPr>
              <w:jc w:val="left"/>
              <w:rPr>
                <w:rFonts w:cstheme="minorHAnsi"/>
                <w:b/>
                <w:bCs/>
                <w:highlight w:val="darkGreen"/>
              </w:rPr>
            </w:pPr>
          </w:p>
        </w:tc>
        <w:tc>
          <w:tcPr>
            <w:tcW w:w="1800" w:type="dxa"/>
          </w:tcPr>
          <w:p w14:paraId="5538C90D" w14:textId="77777777" w:rsidR="003F5B91" w:rsidRPr="00F86BD5" w:rsidRDefault="003F5B91" w:rsidP="007848EE">
            <w:pPr>
              <w:jc w:val="left"/>
              <w:rPr>
                <w:rFonts w:cstheme="minorHAnsi"/>
                <w:b/>
                <w:bCs/>
              </w:rPr>
            </w:pPr>
            <w:r w:rsidRPr="00F86BD5">
              <w:rPr>
                <w:rFonts w:cstheme="minorHAnsi"/>
                <w:b/>
                <w:bCs/>
              </w:rPr>
              <w:t>Member</w:t>
            </w:r>
          </w:p>
        </w:tc>
        <w:tc>
          <w:tcPr>
            <w:tcW w:w="1080" w:type="dxa"/>
          </w:tcPr>
          <w:p w14:paraId="7E85CD10" w14:textId="77777777" w:rsidR="003F5B91" w:rsidRPr="00F86BD5" w:rsidRDefault="003F5B91" w:rsidP="007848EE">
            <w:pPr>
              <w:jc w:val="left"/>
              <w:rPr>
                <w:rFonts w:cstheme="minorHAnsi"/>
                <w:b/>
                <w:bCs/>
              </w:rPr>
            </w:pPr>
            <w:r w:rsidRPr="00F86BD5">
              <w:rPr>
                <w:rFonts w:cstheme="minorHAnsi"/>
                <w:b/>
                <w:bCs/>
              </w:rPr>
              <w:t>Position</w:t>
            </w:r>
          </w:p>
        </w:tc>
        <w:tc>
          <w:tcPr>
            <w:tcW w:w="1167" w:type="dxa"/>
          </w:tcPr>
          <w:p w14:paraId="6E18DABE" w14:textId="77777777" w:rsidR="003F5B91" w:rsidRPr="00F86BD5" w:rsidRDefault="003F5B91" w:rsidP="007848EE">
            <w:pPr>
              <w:jc w:val="center"/>
              <w:rPr>
                <w:rFonts w:cstheme="minorHAnsi"/>
                <w:b/>
                <w:bCs/>
              </w:rPr>
            </w:pPr>
            <w:r w:rsidRPr="00F86BD5">
              <w:rPr>
                <w:rFonts w:cstheme="minorHAnsi"/>
                <w:b/>
                <w:bCs/>
              </w:rPr>
              <w:t>Present</w:t>
            </w:r>
          </w:p>
        </w:tc>
        <w:tc>
          <w:tcPr>
            <w:tcW w:w="988" w:type="dxa"/>
          </w:tcPr>
          <w:p w14:paraId="4A8C95A5" w14:textId="77777777" w:rsidR="003F5B91" w:rsidRPr="00F86BD5" w:rsidRDefault="003F5B91" w:rsidP="007848EE">
            <w:pPr>
              <w:jc w:val="center"/>
              <w:rPr>
                <w:rFonts w:cstheme="minorHAnsi"/>
                <w:b/>
                <w:bCs/>
              </w:rPr>
            </w:pPr>
            <w:r w:rsidRPr="00F86BD5">
              <w:rPr>
                <w:rFonts w:cstheme="minorHAnsi"/>
                <w:b/>
                <w:bCs/>
              </w:rPr>
              <w:t>Absent</w:t>
            </w:r>
          </w:p>
        </w:tc>
      </w:tr>
      <w:tr w:rsidR="00614F33" w:rsidRPr="00614F33" w14:paraId="4417FE3D" w14:textId="77777777" w:rsidTr="00383B57">
        <w:tc>
          <w:tcPr>
            <w:tcW w:w="1705" w:type="dxa"/>
          </w:tcPr>
          <w:p w14:paraId="0BC28EC7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William Jones</w:t>
            </w:r>
          </w:p>
        </w:tc>
        <w:tc>
          <w:tcPr>
            <w:tcW w:w="1710" w:type="dxa"/>
          </w:tcPr>
          <w:p w14:paraId="41EC133A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President</w:t>
            </w:r>
          </w:p>
        </w:tc>
        <w:tc>
          <w:tcPr>
            <w:tcW w:w="1080" w:type="dxa"/>
          </w:tcPr>
          <w:p w14:paraId="18AA74FC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  <w:r w:rsidRPr="00F86BD5">
              <w:rPr>
                <w:rFonts w:cstheme="minorHAnsi"/>
              </w:rPr>
              <w:t>X</w:t>
            </w:r>
          </w:p>
        </w:tc>
        <w:tc>
          <w:tcPr>
            <w:tcW w:w="990" w:type="dxa"/>
          </w:tcPr>
          <w:p w14:paraId="5E56A403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</w:p>
        </w:tc>
        <w:tc>
          <w:tcPr>
            <w:tcW w:w="270" w:type="dxa"/>
          </w:tcPr>
          <w:p w14:paraId="3CDEF755" w14:textId="77777777" w:rsidR="003F5B91" w:rsidRPr="00F86BD5" w:rsidRDefault="003F5B91" w:rsidP="007848EE">
            <w:pPr>
              <w:jc w:val="left"/>
              <w:rPr>
                <w:rFonts w:cstheme="minorHAnsi"/>
                <w:highlight w:val="darkGreen"/>
              </w:rPr>
            </w:pPr>
          </w:p>
        </w:tc>
        <w:tc>
          <w:tcPr>
            <w:tcW w:w="1800" w:type="dxa"/>
          </w:tcPr>
          <w:p w14:paraId="50C35577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Dennis Burdue</w:t>
            </w:r>
          </w:p>
        </w:tc>
        <w:tc>
          <w:tcPr>
            <w:tcW w:w="1080" w:type="dxa"/>
          </w:tcPr>
          <w:p w14:paraId="70B28B0C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Member</w:t>
            </w:r>
          </w:p>
        </w:tc>
        <w:tc>
          <w:tcPr>
            <w:tcW w:w="1167" w:type="dxa"/>
          </w:tcPr>
          <w:p w14:paraId="0C8D3CE1" w14:textId="68F09F05" w:rsidR="003F5B91" w:rsidRPr="00F86BD5" w:rsidRDefault="003F5B91" w:rsidP="4ACEBFB9">
            <w:pPr>
              <w:jc w:val="center"/>
            </w:pPr>
          </w:p>
        </w:tc>
        <w:tc>
          <w:tcPr>
            <w:tcW w:w="988" w:type="dxa"/>
          </w:tcPr>
          <w:p w14:paraId="21653E69" w14:textId="2237B14F" w:rsidR="003F5B91" w:rsidRPr="00F86BD5" w:rsidRDefault="4ACEBFB9" w:rsidP="4ACEBFB9">
            <w:pPr>
              <w:jc w:val="center"/>
            </w:pPr>
            <w:r w:rsidRPr="00F86BD5">
              <w:t>X</w:t>
            </w:r>
          </w:p>
        </w:tc>
      </w:tr>
      <w:tr w:rsidR="00614F33" w:rsidRPr="00614F33" w14:paraId="2415F1C2" w14:textId="77777777" w:rsidTr="00383B57">
        <w:tc>
          <w:tcPr>
            <w:tcW w:w="1705" w:type="dxa"/>
          </w:tcPr>
          <w:p w14:paraId="6781378F" w14:textId="0AE5091C" w:rsidR="003F5B91" w:rsidRPr="00F86BD5" w:rsidRDefault="00DB3AC3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VACANT</w:t>
            </w:r>
          </w:p>
        </w:tc>
        <w:tc>
          <w:tcPr>
            <w:tcW w:w="1710" w:type="dxa"/>
          </w:tcPr>
          <w:p w14:paraId="633D5B23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Vice President</w:t>
            </w:r>
          </w:p>
        </w:tc>
        <w:tc>
          <w:tcPr>
            <w:tcW w:w="1080" w:type="dxa"/>
          </w:tcPr>
          <w:p w14:paraId="43DE4706" w14:textId="14B1B25F" w:rsidR="003F5B91" w:rsidRPr="00F86BD5" w:rsidRDefault="003F5B91" w:rsidP="007848E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41578DF1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</w:p>
        </w:tc>
        <w:tc>
          <w:tcPr>
            <w:tcW w:w="270" w:type="dxa"/>
          </w:tcPr>
          <w:p w14:paraId="56ED2B72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63A88689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Larry Jones</w:t>
            </w:r>
          </w:p>
        </w:tc>
        <w:tc>
          <w:tcPr>
            <w:tcW w:w="1080" w:type="dxa"/>
          </w:tcPr>
          <w:p w14:paraId="533E129B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Member</w:t>
            </w:r>
          </w:p>
        </w:tc>
        <w:tc>
          <w:tcPr>
            <w:tcW w:w="1167" w:type="dxa"/>
          </w:tcPr>
          <w:p w14:paraId="0F5CA02D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  <w:r w:rsidRPr="00F86BD5">
              <w:rPr>
                <w:rFonts w:cstheme="minorHAnsi"/>
              </w:rPr>
              <w:t>X</w:t>
            </w:r>
          </w:p>
        </w:tc>
        <w:tc>
          <w:tcPr>
            <w:tcW w:w="988" w:type="dxa"/>
          </w:tcPr>
          <w:p w14:paraId="6F7985FB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</w:p>
        </w:tc>
      </w:tr>
      <w:tr w:rsidR="00614F33" w:rsidRPr="00614F33" w14:paraId="44D80991" w14:textId="77777777" w:rsidTr="00383B57">
        <w:tc>
          <w:tcPr>
            <w:tcW w:w="1705" w:type="dxa"/>
          </w:tcPr>
          <w:p w14:paraId="78E877D0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William Jones</w:t>
            </w:r>
          </w:p>
        </w:tc>
        <w:tc>
          <w:tcPr>
            <w:tcW w:w="1710" w:type="dxa"/>
          </w:tcPr>
          <w:p w14:paraId="09496CB0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 xml:space="preserve">Treasurer </w:t>
            </w:r>
          </w:p>
        </w:tc>
        <w:tc>
          <w:tcPr>
            <w:tcW w:w="1080" w:type="dxa"/>
          </w:tcPr>
          <w:p w14:paraId="60DB54CE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  <w:r w:rsidRPr="00F86BD5">
              <w:rPr>
                <w:rFonts w:cstheme="minorHAnsi"/>
              </w:rPr>
              <w:t>X</w:t>
            </w:r>
          </w:p>
        </w:tc>
        <w:tc>
          <w:tcPr>
            <w:tcW w:w="990" w:type="dxa"/>
          </w:tcPr>
          <w:p w14:paraId="59515DDE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</w:p>
        </w:tc>
        <w:tc>
          <w:tcPr>
            <w:tcW w:w="270" w:type="dxa"/>
          </w:tcPr>
          <w:p w14:paraId="218AF13B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6A552744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Mandy DeWitt</w:t>
            </w:r>
          </w:p>
        </w:tc>
        <w:tc>
          <w:tcPr>
            <w:tcW w:w="1080" w:type="dxa"/>
          </w:tcPr>
          <w:p w14:paraId="5FD05CCE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Member</w:t>
            </w:r>
          </w:p>
        </w:tc>
        <w:tc>
          <w:tcPr>
            <w:tcW w:w="1167" w:type="dxa"/>
          </w:tcPr>
          <w:p w14:paraId="57852366" w14:textId="21A72763" w:rsidR="003F5B91" w:rsidRPr="00F86BD5" w:rsidRDefault="00585EDD" w:rsidP="007848EE">
            <w:pPr>
              <w:jc w:val="center"/>
              <w:rPr>
                <w:rFonts w:cstheme="minorHAnsi"/>
              </w:rPr>
            </w:pPr>
            <w:r w:rsidRPr="00F86BD5">
              <w:rPr>
                <w:rFonts w:cstheme="minorHAnsi"/>
              </w:rPr>
              <w:t>X</w:t>
            </w:r>
          </w:p>
        </w:tc>
        <w:tc>
          <w:tcPr>
            <w:tcW w:w="988" w:type="dxa"/>
          </w:tcPr>
          <w:p w14:paraId="29ABF4B8" w14:textId="4059B067" w:rsidR="003F5B91" w:rsidRPr="00F86BD5" w:rsidRDefault="003F5B91" w:rsidP="007848EE">
            <w:pPr>
              <w:jc w:val="center"/>
              <w:rPr>
                <w:rFonts w:cstheme="minorHAnsi"/>
              </w:rPr>
            </w:pPr>
          </w:p>
        </w:tc>
      </w:tr>
      <w:tr w:rsidR="00614F33" w:rsidRPr="00614F33" w14:paraId="25F2381B" w14:textId="77777777" w:rsidTr="00383B57">
        <w:tc>
          <w:tcPr>
            <w:tcW w:w="1705" w:type="dxa"/>
          </w:tcPr>
          <w:p w14:paraId="2EF3C789" w14:textId="5463D365" w:rsidR="003F5B91" w:rsidRPr="00F86BD5" w:rsidRDefault="00DB3AC3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Jen</w:t>
            </w:r>
            <w:r w:rsidR="00810A9A" w:rsidRPr="00F86BD5">
              <w:rPr>
                <w:rFonts w:cstheme="minorHAnsi"/>
              </w:rPr>
              <w:t xml:space="preserve"> Denes</w:t>
            </w:r>
          </w:p>
        </w:tc>
        <w:tc>
          <w:tcPr>
            <w:tcW w:w="1710" w:type="dxa"/>
          </w:tcPr>
          <w:p w14:paraId="593A8DA9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 xml:space="preserve">Secretary </w:t>
            </w:r>
          </w:p>
        </w:tc>
        <w:tc>
          <w:tcPr>
            <w:tcW w:w="1080" w:type="dxa"/>
          </w:tcPr>
          <w:p w14:paraId="365983C2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  <w:r w:rsidRPr="00F86BD5">
              <w:rPr>
                <w:rFonts w:cstheme="minorHAnsi"/>
              </w:rPr>
              <w:t>X</w:t>
            </w:r>
          </w:p>
        </w:tc>
        <w:tc>
          <w:tcPr>
            <w:tcW w:w="990" w:type="dxa"/>
          </w:tcPr>
          <w:p w14:paraId="23206A84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</w:p>
        </w:tc>
        <w:tc>
          <w:tcPr>
            <w:tcW w:w="270" w:type="dxa"/>
          </w:tcPr>
          <w:p w14:paraId="2DA316E8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64B28AA9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David DeWitt</w:t>
            </w:r>
          </w:p>
        </w:tc>
        <w:tc>
          <w:tcPr>
            <w:tcW w:w="1080" w:type="dxa"/>
          </w:tcPr>
          <w:p w14:paraId="307E6111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Member</w:t>
            </w:r>
          </w:p>
        </w:tc>
        <w:tc>
          <w:tcPr>
            <w:tcW w:w="1167" w:type="dxa"/>
          </w:tcPr>
          <w:p w14:paraId="7B5EA3B0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  <w:r w:rsidRPr="00F86BD5">
              <w:rPr>
                <w:rFonts w:cstheme="minorHAnsi"/>
              </w:rPr>
              <w:t>X</w:t>
            </w:r>
          </w:p>
        </w:tc>
        <w:tc>
          <w:tcPr>
            <w:tcW w:w="988" w:type="dxa"/>
          </w:tcPr>
          <w:p w14:paraId="78BA80F5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</w:p>
        </w:tc>
      </w:tr>
      <w:tr w:rsidR="00614F33" w:rsidRPr="00614F33" w14:paraId="7C1F371F" w14:textId="77777777" w:rsidTr="00383B57">
        <w:tc>
          <w:tcPr>
            <w:tcW w:w="1705" w:type="dxa"/>
          </w:tcPr>
          <w:p w14:paraId="585F3C73" w14:textId="568AD444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 xml:space="preserve">Teri </w:t>
            </w:r>
            <w:r w:rsidR="00383B57" w:rsidRPr="00F86BD5">
              <w:rPr>
                <w:rFonts w:cstheme="minorHAnsi"/>
              </w:rPr>
              <w:t>Lacock</w:t>
            </w:r>
          </w:p>
        </w:tc>
        <w:tc>
          <w:tcPr>
            <w:tcW w:w="1710" w:type="dxa"/>
          </w:tcPr>
          <w:p w14:paraId="589EDD0B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Board Member</w:t>
            </w:r>
          </w:p>
        </w:tc>
        <w:tc>
          <w:tcPr>
            <w:tcW w:w="1080" w:type="dxa"/>
          </w:tcPr>
          <w:p w14:paraId="6192E3F5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  <w:r w:rsidRPr="00F86BD5">
              <w:rPr>
                <w:rFonts w:cstheme="minorHAnsi"/>
              </w:rPr>
              <w:t>X</w:t>
            </w:r>
          </w:p>
        </w:tc>
        <w:tc>
          <w:tcPr>
            <w:tcW w:w="990" w:type="dxa"/>
          </w:tcPr>
          <w:p w14:paraId="5B401C99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</w:p>
        </w:tc>
        <w:tc>
          <w:tcPr>
            <w:tcW w:w="270" w:type="dxa"/>
          </w:tcPr>
          <w:p w14:paraId="4595F751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253DC12F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Tara Dewitt</w:t>
            </w:r>
          </w:p>
        </w:tc>
        <w:tc>
          <w:tcPr>
            <w:tcW w:w="1080" w:type="dxa"/>
          </w:tcPr>
          <w:p w14:paraId="4D28EAFC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Visitor</w:t>
            </w:r>
          </w:p>
        </w:tc>
        <w:tc>
          <w:tcPr>
            <w:tcW w:w="1167" w:type="dxa"/>
          </w:tcPr>
          <w:p w14:paraId="35CBA741" w14:textId="29E3587C" w:rsidR="003F5B91" w:rsidRPr="00F86BD5" w:rsidRDefault="003F5B91" w:rsidP="4ACEBFB9">
            <w:pPr>
              <w:jc w:val="center"/>
            </w:pPr>
          </w:p>
        </w:tc>
        <w:tc>
          <w:tcPr>
            <w:tcW w:w="988" w:type="dxa"/>
          </w:tcPr>
          <w:p w14:paraId="60DC3D0E" w14:textId="5F5E5E47" w:rsidR="003F5B91" w:rsidRPr="00F86BD5" w:rsidRDefault="4ACEBFB9" w:rsidP="4ACEBFB9">
            <w:pPr>
              <w:jc w:val="center"/>
            </w:pPr>
            <w:r w:rsidRPr="00F86BD5">
              <w:t>X</w:t>
            </w:r>
            <w:r w:rsidR="00F86BD5" w:rsidRPr="00F86BD5">
              <w:t>*</w:t>
            </w:r>
          </w:p>
        </w:tc>
      </w:tr>
      <w:tr w:rsidR="00614F33" w:rsidRPr="00614F33" w14:paraId="79A039E6" w14:textId="77777777" w:rsidTr="00383B57">
        <w:tc>
          <w:tcPr>
            <w:tcW w:w="1705" w:type="dxa"/>
          </w:tcPr>
          <w:p w14:paraId="549295D3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Trish Hembree</w:t>
            </w:r>
          </w:p>
        </w:tc>
        <w:tc>
          <w:tcPr>
            <w:tcW w:w="1710" w:type="dxa"/>
          </w:tcPr>
          <w:p w14:paraId="168A9958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Board Member</w:t>
            </w:r>
          </w:p>
        </w:tc>
        <w:tc>
          <w:tcPr>
            <w:tcW w:w="1080" w:type="dxa"/>
          </w:tcPr>
          <w:p w14:paraId="5E2988B4" w14:textId="578208EF" w:rsidR="003F5B91" w:rsidRPr="00F86BD5" w:rsidRDefault="4ACEBFB9" w:rsidP="4ACEBFB9">
            <w:pPr>
              <w:jc w:val="center"/>
            </w:pPr>
            <w:r w:rsidRPr="00F86BD5">
              <w:t>X</w:t>
            </w:r>
          </w:p>
        </w:tc>
        <w:tc>
          <w:tcPr>
            <w:tcW w:w="990" w:type="dxa"/>
          </w:tcPr>
          <w:p w14:paraId="7A6E4305" w14:textId="67DFEC09" w:rsidR="003F5B91" w:rsidRPr="00F86BD5" w:rsidRDefault="003F5B91" w:rsidP="4ACEBFB9">
            <w:pPr>
              <w:jc w:val="center"/>
            </w:pPr>
          </w:p>
        </w:tc>
        <w:tc>
          <w:tcPr>
            <w:tcW w:w="270" w:type="dxa"/>
          </w:tcPr>
          <w:p w14:paraId="730E0AA7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7CBBA1F9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Sarah Schmitz</w:t>
            </w:r>
          </w:p>
        </w:tc>
        <w:tc>
          <w:tcPr>
            <w:tcW w:w="1080" w:type="dxa"/>
          </w:tcPr>
          <w:p w14:paraId="4541D0A8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Member</w:t>
            </w:r>
          </w:p>
        </w:tc>
        <w:tc>
          <w:tcPr>
            <w:tcW w:w="1167" w:type="dxa"/>
          </w:tcPr>
          <w:p w14:paraId="08EE98F9" w14:textId="677E535E" w:rsidR="003F5B91" w:rsidRPr="00F86BD5" w:rsidRDefault="003F5B91" w:rsidP="4ACEBFB9">
            <w:pPr>
              <w:jc w:val="center"/>
            </w:pPr>
          </w:p>
        </w:tc>
        <w:tc>
          <w:tcPr>
            <w:tcW w:w="988" w:type="dxa"/>
          </w:tcPr>
          <w:p w14:paraId="446F3710" w14:textId="4A30343C" w:rsidR="003F5B91" w:rsidRPr="00F86BD5" w:rsidRDefault="4ACEBFB9" w:rsidP="4ACEBFB9">
            <w:pPr>
              <w:jc w:val="center"/>
            </w:pPr>
            <w:r w:rsidRPr="00F86BD5">
              <w:t>X*</w:t>
            </w:r>
          </w:p>
        </w:tc>
      </w:tr>
      <w:tr w:rsidR="00614F33" w:rsidRPr="00614F33" w14:paraId="52357E8C" w14:textId="77777777" w:rsidTr="00383B57">
        <w:tc>
          <w:tcPr>
            <w:tcW w:w="1705" w:type="dxa"/>
          </w:tcPr>
          <w:p w14:paraId="12DA2BA3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Lynn Schmitz</w:t>
            </w:r>
          </w:p>
        </w:tc>
        <w:tc>
          <w:tcPr>
            <w:tcW w:w="1710" w:type="dxa"/>
          </w:tcPr>
          <w:p w14:paraId="56C8C216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Board Member</w:t>
            </w:r>
          </w:p>
        </w:tc>
        <w:tc>
          <w:tcPr>
            <w:tcW w:w="1080" w:type="dxa"/>
          </w:tcPr>
          <w:p w14:paraId="6ECAB6D5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  <w:r w:rsidRPr="00F86BD5">
              <w:rPr>
                <w:rFonts w:cstheme="minorHAnsi"/>
              </w:rPr>
              <w:t>X</w:t>
            </w:r>
          </w:p>
        </w:tc>
        <w:tc>
          <w:tcPr>
            <w:tcW w:w="990" w:type="dxa"/>
          </w:tcPr>
          <w:p w14:paraId="71D4F858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</w:p>
        </w:tc>
        <w:tc>
          <w:tcPr>
            <w:tcW w:w="270" w:type="dxa"/>
          </w:tcPr>
          <w:p w14:paraId="124848A0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7A16D0F4" w14:textId="2FEE96D1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 xml:space="preserve">Sue </w:t>
            </w:r>
            <w:proofErr w:type="spellStart"/>
            <w:r w:rsidRPr="00F86BD5">
              <w:rPr>
                <w:rFonts w:cstheme="minorHAnsi"/>
              </w:rPr>
              <w:t>Paller</w:t>
            </w:r>
            <w:proofErr w:type="spellEnd"/>
          </w:p>
        </w:tc>
        <w:tc>
          <w:tcPr>
            <w:tcW w:w="1080" w:type="dxa"/>
          </w:tcPr>
          <w:p w14:paraId="585B0EA2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Member</w:t>
            </w:r>
          </w:p>
        </w:tc>
        <w:tc>
          <w:tcPr>
            <w:tcW w:w="1167" w:type="dxa"/>
          </w:tcPr>
          <w:p w14:paraId="384D4F91" w14:textId="6D5259C2" w:rsidR="003F5B91" w:rsidRPr="00F86BD5" w:rsidRDefault="00585EDD" w:rsidP="007848EE">
            <w:pPr>
              <w:jc w:val="center"/>
              <w:rPr>
                <w:rFonts w:cstheme="minorHAnsi"/>
              </w:rPr>
            </w:pPr>
            <w:r w:rsidRPr="00F86BD5">
              <w:rPr>
                <w:rFonts w:cstheme="minorHAnsi"/>
              </w:rPr>
              <w:t>X</w:t>
            </w:r>
          </w:p>
        </w:tc>
        <w:tc>
          <w:tcPr>
            <w:tcW w:w="988" w:type="dxa"/>
          </w:tcPr>
          <w:p w14:paraId="08F24B0A" w14:textId="7937D0CE" w:rsidR="003F5B91" w:rsidRPr="00F86BD5" w:rsidRDefault="003F5B91" w:rsidP="007848EE">
            <w:pPr>
              <w:jc w:val="center"/>
              <w:rPr>
                <w:rFonts w:cstheme="minorHAnsi"/>
              </w:rPr>
            </w:pPr>
          </w:p>
        </w:tc>
      </w:tr>
      <w:tr w:rsidR="00614F33" w:rsidRPr="00614F33" w14:paraId="7FCB6356" w14:textId="77777777" w:rsidTr="00383B57">
        <w:tc>
          <w:tcPr>
            <w:tcW w:w="1705" w:type="dxa"/>
          </w:tcPr>
          <w:p w14:paraId="69449860" w14:textId="5FC12ADF" w:rsidR="003F5B91" w:rsidRPr="00F86BD5" w:rsidRDefault="00810A9A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VACANT</w:t>
            </w:r>
          </w:p>
        </w:tc>
        <w:tc>
          <w:tcPr>
            <w:tcW w:w="1710" w:type="dxa"/>
          </w:tcPr>
          <w:p w14:paraId="07967AB6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Board Member</w:t>
            </w:r>
          </w:p>
        </w:tc>
        <w:tc>
          <w:tcPr>
            <w:tcW w:w="1080" w:type="dxa"/>
          </w:tcPr>
          <w:p w14:paraId="32EE57CF" w14:textId="5ED7D034" w:rsidR="003F5B91" w:rsidRPr="00F86BD5" w:rsidRDefault="003F5B91" w:rsidP="4ACEBFB9">
            <w:pPr>
              <w:jc w:val="center"/>
            </w:pPr>
          </w:p>
        </w:tc>
        <w:tc>
          <w:tcPr>
            <w:tcW w:w="990" w:type="dxa"/>
          </w:tcPr>
          <w:p w14:paraId="7CAB62CF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</w:p>
        </w:tc>
        <w:tc>
          <w:tcPr>
            <w:tcW w:w="270" w:type="dxa"/>
          </w:tcPr>
          <w:p w14:paraId="55FA8B65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07C286A0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Cindy Kilgore</w:t>
            </w:r>
          </w:p>
        </w:tc>
        <w:tc>
          <w:tcPr>
            <w:tcW w:w="1080" w:type="dxa"/>
          </w:tcPr>
          <w:p w14:paraId="4CB34EF0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Member</w:t>
            </w:r>
          </w:p>
        </w:tc>
        <w:tc>
          <w:tcPr>
            <w:tcW w:w="1167" w:type="dxa"/>
          </w:tcPr>
          <w:p w14:paraId="15E82A7A" w14:textId="0B4A491D" w:rsidR="003F5B91" w:rsidRPr="00F86BD5" w:rsidRDefault="003F5B91" w:rsidP="007848EE">
            <w:pPr>
              <w:jc w:val="center"/>
              <w:rPr>
                <w:rFonts w:cstheme="minorHAnsi"/>
              </w:rPr>
            </w:pPr>
          </w:p>
        </w:tc>
        <w:tc>
          <w:tcPr>
            <w:tcW w:w="988" w:type="dxa"/>
          </w:tcPr>
          <w:p w14:paraId="06B24345" w14:textId="226786F9" w:rsidR="003F5B91" w:rsidRPr="00F86BD5" w:rsidRDefault="00585EDD" w:rsidP="007848EE">
            <w:pPr>
              <w:jc w:val="center"/>
              <w:rPr>
                <w:rFonts w:cstheme="minorHAnsi"/>
              </w:rPr>
            </w:pPr>
            <w:r w:rsidRPr="00F86BD5">
              <w:rPr>
                <w:rFonts w:cstheme="minorHAnsi"/>
              </w:rPr>
              <w:t>X*</w:t>
            </w:r>
          </w:p>
        </w:tc>
      </w:tr>
      <w:tr w:rsidR="00614F33" w:rsidRPr="00614F33" w14:paraId="30640E64" w14:textId="77777777" w:rsidTr="00383B57">
        <w:tc>
          <w:tcPr>
            <w:tcW w:w="1705" w:type="dxa"/>
          </w:tcPr>
          <w:p w14:paraId="38AEE011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Claude Griffith</w:t>
            </w:r>
          </w:p>
        </w:tc>
        <w:tc>
          <w:tcPr>
            <w:tcW w:w="1710" w:type="dxa"/>
          </w:tcPr>
          <w:p w14:paraId="27D6AF8A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Board Member</w:t>
            </w:r>
          </w:p>
        </w:tc>
        <w:tc>
          <w:tcPr>
            <w:tcW w:w="1080" w:type="dxa"/>
          </w:tcPr>
          <w:p w14:paraId="7218FFEC" w14:textId="688DBB22" w:rsidR="003F5B91" w:rsidRPr="00F86BD5" w:rsidRDefault="4ACEBFB9" w:rsidP="4ACEBFB9">
            <w:pPr>
              <w:jc w:val="center"/>
            </w:pPr>
            <w:r w:rsidRPr="00F86BD5">
              <w:t>X</w:t>
            </w:r>
          </w:p>
        </w:tc>
        <w:tc>
          <w:tcPr>
            <w:tcW w:w="990" w:type="dxa"/>
          </w:tcPr>
          <w:p w14:paraId="441EE2D1" w14:textId="4D64453D" w:rsidR="003F5B91" w:rsidRPr="00F86BD5" w:rsidRDefault="003F5B91" w:rsidP="4ACEBFB9">
            <w:pPr>
              <w:jc w:val="center"/>
            </w:pPr>
          </w:p>
        </w:tc>
        <w:tc>
          <w:tcPr>
            <w:tcW w:w="270" w:type="dxa"/>
          </w:tcPr>
          <w:p w14:paraId="6FF03CEC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6E5E1122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Pat Baier</w:t>
            </w:r>
          </w:p>
        </w:tc>
        <w:tc>
          <w:tcPr>
            <w:tcW w:w="1080" w:type="dxa"/>
          </w:tcPr>
          <w:p w14:paraId="29C438AB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Member</w:t>
            </w:r>
          </w:p>
        </w:tc>
        <w:tc>
          <w:tcPr>
            <w:tcW w:w="1167" w:type="dxa"/>
          </w:tcPr>
          <w:p w14:paraId="67BEC093" w14:textId="3D51B2F6" w:rsidR="003F5B91" w:rsidRPr="00F86BD5" w:rsidRDefault="003F5B91" w:rsidP="4ACEBFB9">
            <w:pPr>
              <w:jc w:val="center"/>
            </w:pPr>
          </w:p>
        </w:tc>
        <w:tc>
          <w:tcPr>
            <w:tcW w:w="988" w:type="dxa"/>
          </w:tcPr>
          <w:p w14:paraId="1BEEBA0C" w14:textId="2D2646E1" w:rsidR="003F5B91" w:rsidRPr="00F86BD5" w:rsidRDefault="4ACEBFB9" w:rsidP="4ACEBFB9">
            <w:pPr>
              <w:jc w:val="center"/>
            </w:pPr>
            <w:r w:rsidRPr="00F86BD5">
              <w:t>X*</w:t>
            </w:r>
          </w:p>
        </w:tc>
      </w:tr>
      <w:tr w:rsidR="00614F33" w:rsidRPr="00614F33" w14:paraId="3872BF54" w14:textId="77777777" w:rsidTr="00383B57">
        <w:tc>
          <w:tcPr>
            <w:tcW w:w="1705" w:type="dxa"/>
          </w:tcPr>
          <w:p w14:paraId="0988D65E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Peggy Nesbit</w:t>
            </w:r>
          </w:p>
        </w:tc>
        <w:tc>
          <w:tcPr>
            <w:tcW w:w="1710" w:type="dxa"/>
          </w:tcPr>
          <w:p w14:paraId="619484ED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Member</w:t>
            </w:r>
          </w:p>
        </w:tc>
        <w:tc>
          <w:tcPr>
            <w:tcW w:w="1080" w:type="dxa"/>
          </w:tcPr>
          <w:p w14:paraId="19BC5B75" w14:textId="0E70BFB8" w:rsidR="003F5B91" w:rsidRPr="00F86BD5" w:rsidRDefault="003F5B91" w:rsidP="4ACEBFB9">
            <w:pPr>
              <w:jc w:val="center"/>
            </w:pPr>
          </w:p>
        </w:tc>
        <w:tc>
          <w:tcPr>
            <w:tcW w:w="990" w:type="dxa"/>
          </w:tcPr>
          <w:p w14:paraId="6A0D456F" w14:textId="47B293D2" w:rsidR="003F5B91" w:rsidRPr="00F86BD5" w:rsidRDefault="4ACEBFB9" w:rsidP="4ACEBFB9">
            <w:pPr>
              <w:jc w:val="center"/>
            </w:pPr>
            <w:r w:rsidRPr="00F86BD5">
              <w:t>X</w:t>
            </w:r>
            <w:r w:rsidR="00F86BD5" w:rsidRPr="00F86BD5">
              <w:t>*</w:t>
            </w:r>
          </w:p>
        </w:tc>
        <w:tc>
          <w:tcPr>
            <w:tcW w:w="270" w:type="dxa"/>
          </w:tcPr>
          <w:p w14:paraId="1A2D9A6E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628A1F0A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Patty Baier</w:t>
            </w:r>
          </w:p>
        </w:tc>
        <w:tc>
          <w:tcPr>
            <w:tcW w:w="1080" w:type="dxa"/>
          </w:tcPr>
          <w:p w14:paraId="67D59B7F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Member</w:t>
            </w:r>
          </w:p>
        </w:tc>
        <w:tc>
          <w:tcPr>
            <w:tcW w:w="1167" w:type="dxa"/>
          </w:tcPr>
          <w:p w14:paraId="08BB4150" w14:textId="0C4F2E3A" w:rsidR="003F5B91" w:rsidRPr="00F86BD5" w:rsidRDefault="003F5B91" w:rsidP="4ACEBFB9">
            <w:pPr>
              <w:jc w:val="center"/>
            </w:pPr>
          </w:p>
        </w:tc>
        <w:tc>
          <w:tcPr>
            <w:tcW w:w="988" w:type="dxa"/>
          </w:tcPr>
          <w:p w14:paraId="12C55C4D" w14:textId="20A4E03B" w:rsidR="003F5B91" w:rsidRPr="00F86BD5" w:rsidRDefault="4ACEBFB9" w:rsidP="4ACEBFB9">
            <w:pPr>
              <w:jc w:val="center"/>
            </w:pPr>
            <w:r w:rsidRPr="00F86BD5">
              <w:t>X*</w:t>
            </w:r>
          </w:p>
        </w:tc>
      </w:tr>
      <w:tr w:rsidR="00614F33" w:rsidRPr="00614F33" w14:paraId="625C79CC" w14:textId="77777777" w:rsidTr="00383B57">
        <w:tc>
          <w:tcPr>
            <w:tcW w:w="1705" w:type="dxa"/>
          </w:tcPr>
          <w:p w14:paraId="2522CCB0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Dan Bozicevich</w:t>
            </w:r>
          </w:p>
        </w:tc>
        <w:tc>
          <w:tcPr>
            <w:tcW w:w="1710" w:type="dxa"/>
          </w:tcPr>
          <w:p w14:paraId="4313473E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Member</w:t>
            </w:r>
          </w:p>
        </w:tc>
        <w:tc>
          <w:tcPr>
            <w:tcW w:w="1080" w:type="dxa"/>
          </w:tcPr>
          <w:p w14:paraId="55A0DE0E" w14:textId="0439463F" w:rsidR="003F5B91" w:rsidRPr="00F86BD5" w:rsidRDefault="003F5B91" w:rsidP="4ACEBFB9">
            <w:pPr>
              <w:jc w:val="center"/>
            </w:pPr>
          </w:p>
        </w:tc>
        <w:tc>
          <w:tcPr>
            <w:tcW w:w="990" w:type="dxa"/>
          </w:tcPr>
          <w:p w14:paraId="17739256" w14:textId="28DDC86A" w:rsidR="003F5B91" w:rsidRPr="00F86BD5" w:rsidRDefault="4ACEBFB9" w:rsidP="4ACEBFB9">
            <w:r w:rsidRPr="00F86BD5">
              <w:t xml:space="preserve">      X</w:t>
            </w:r>
            <w:r w:rsidR="00F86BD5" w:rsidRPr="00F86BD5">
              <w:t>*</w:t>
            </w:r>
          </w:p>
        </w:tc>
        <w:tc>
          <w:tcPr>
            <w:tcW w:w="270" w:type="dxa"/>
          </w:tcPr>
          <w:p w14:paraId="47C19926" w14:textId="77777777" w:rsidR="003F5B91" w:rsidRPr="00F86BD5" w:rsidRDefault="003F5B91" w:rsidP="007848EE">
            <w:pPr>
              <w:jc w:val="left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691D3193" w14:textId="415DA2B0" w:rsidR="003F5B91" w:rsidRPr="00F86BD5" w:rsidRDefault="4ACEBFB9" w:rsidP="4ACEBFB9">
            <w:pPr>
              <w:jc w:val="left"/>
            </w:pPr>
            <w:r w:rsidRPr="00F86BD5">
              <w:t>Nicole Hembree</w:t>
            </w:r>
          </w:p>
        </w:tc>
        <w:tc>
          <w:tcPr>
            <w:tcW w:w="1080" w:type="dxa"/>
          </w:tcPr>
          <w:p w14:paraId="2003CE63" w14:textId="08257EFD" w:rsidR="003F5B91" w:rsidRPr="00F86BD5" w:rsidRDefault="001D2B25" w:rsidP="007848EE">
            <w:pPr>
              <w:jc w:val="left"/>
              <w:rPr>
                <w:rFonts w:cstheme="minorHAnsi"/>
              </w:rPr>
            </w:pPr>
            <w:r w:rsidRPr="00F86BD5">
              <w:rPr>
                <w:rFonts w:cstheme="minorHAnsi"/>
              </w:rPr>
              <w:t>Visitor</w:t>
            </w:r>
          </w:p>
        </w:tc>
        <w:tc>
          <w:tcPr>
            <w:tcW w:w="1167" w:type="dxa"/>
          </w:tcPr>
          <w:p w14:paraId="4D117AB7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</w:p>
        </w:tc>
        <w:tc>
          <w:tcPr>
            <w:tcW w:w="988" w:type="dxa"/>
          </w:tcPr>
          <w:p w14:paraId="329D94A6" w14:textId="77777777" w:rsidR="003F5B91" w:rsidRPr="00F86BD5" w:rsidRDefault="003F5B91" w:rsidP="007848EE">
            <w:pPr>
              <w:jc w:val="center"/>
              <w:rPr>
                <w:rFonts w:cstheme="minorHAnsi"/>
              </w:rPr>
            </w:pPr>
          </w:p>
        </w:tc>
      </w:tr>
    </w:tbl>
    <w:p w14:paraId="10B96A9E" w14:textId="77777777" w:rsidR="003F5B91" w:rsidRPr="00614F33" w:rsidRDefault="003F5B91" w:rsidP="003F5B91">
      <w:pPr>
        <w:spacing w:after="0"/>
        <w:jc w:val="left"/>
        <w:rPr>
          <w:rFonts w:cstheme="minorHAnsi"/>
          <w:sz w:val="24"/>
          <w:szCs w:val="24"/>
        </w:rPr>
      </w:pPr>
      <w:r w:rsidRPr="00614F33">
        <w:rPr>
          <w:rFonts w:cstheme="minorHAnsi"/>
          <w:sz w:val="24"/>
          <w:szCs w:val="24"/>
        </w:rPr>
        <w:t>X*excused</w:t>
      </w:r>
    </w:p>
    <w:p w14:paraId="19110574" w14:textId="77777777" w:rsidR="00F86BD5" w:rsidRPr="0092141F" w:rsidRDefault="00F86BD5" w:rsidP="003F5B91">
      <w:pPr>
        <w:spacing w:after="0"/>
        <w:jc w:val="left"/>
        <w:rPr>
          <w:rFonts w:cstheme="minorHAnsi"/>
          <w:b/>
          <w:bCs/>
          <w:sz w:val="8"/>
          <w:szCs w:val="8"/>
          <w:u w:val="single"/>
        </w:rPr>
      </w:pPr>
    </w:p>
    <w:p w14:paraId="343BEB44" w14:textId="1FE7C22D" w:rsidR="003F5B91" w:rsidRPr="00614F33" w:rsidRDefault="003F5B91" w:rsidP="003F5B91">
      <w:pPr>
        <w:spacing w:after="0"/>
        <w:jc w:val="left"/>
        <w:rPr>
          <w:rFonts w:cstheme="minorHAnsi"/>
          <w:sz w:val="24"/>
          <w:szCs w:val="24"/>
        </w:rPr>
      </w:pPr>
      <w:r w:rsidRPr="00614F33">
        <w:rPr>
          <w:rFonts w:cstheme="minorHAnsi"/>
          <w:b/>
          <w:bCs/>
          <w:sz w:val="24"/>
          <w:szCs w:val="24"/>
          <w:u w:val="single"/>
        </w:rPr>
        <w:t xml:space="preserve">Secretary Updates </w:t>
      </w:r>
      <w:r w:rsidRPr="00614F33">
        <w:rPr>
          <w:rFonts w:cstheme="minorHAnsi"/>
          <w:sz w:val="24"/>
          <w:szCs w:val="24"/>
        </w:rPr>
        <w:t>–</w:t>
      </w:r>
      <w:r w:rsidRPr="00614F33">
        <w:rPr>
          <w:rFonts w:cstheme="minorHAnsi"/>
          <w:b/>
          <w:bCs/>
          <w:sz w:val="24"/>
          <w:szCs w:val="24"/>
        </w:rPr>
        <w:t xml:space="preserve"> </w:t>
      </w:r>
      <w:r w:rsidR="00F86BD5" w:rsidRPr="00614F33">
        <w:rPr>
          <w:rFonts w:cstheme="minorHAnsi"/>
          <w:sz w:val="24"/>
          <w:szCs w:val="24"/>
        </w:rPr>
        <w:t>Secretary,</w:t>
      </w:r>
      <w:r w:rsidRPr="00614F33">
        <w:rPr>
          <w:rFonts w:cstheme="minorHAnsi"/>
          <w:sz w:val="24"/>
          <w:szCs w:val="24"/>
        </w:rPr>
        <w:t xml:space="preserve"> Jen Denes</w:t>
      </w:r>
    </w:p>
    <w:p w14:paraId="79BD6E8F" w14:textId="1ECD750A" w:rsidR="003F5B91" w:rsidRPr="00614F33" w:rsidRDefault="4ACEBFB9" w:rsidP="4ACEBFB9">
      <w:pPr>
        <w:spacing w:after="0"/>
        <w:jc w:val="left"/>
        <w:rPr>
          <w:sz w:val="24"/>
          <w:szCs w:val="24"/>
        </w:rPr>
      </w:pPr>
      <w:r w:rsidRPr="4ACEBFB9">
        <w:rPr>
          <w:b/>
          <w:bCs/>
          <w:sz w:val="24"/>
          <w:szCs w:val="24"/>
        </w:rPr>
        <w:t>Minutes for December meeting</w:t>
      </w:r>
      <w:r w:rsidRPr="4ACEBFB9">
        <w:rPr>
          <w:sz w:val="24"/>
          <w:szCs w:val="24"/>
        </w:rPr>
        <w:t xml:space="preserve"> minutes were emailed out to the membership by Jen Denes</w:t>
      </w:r>
    </w:p>
    <w:p w14:paraId="73476280" w14:textId="21E29761" w:rsidR="003F5B91" w:rsidRPr="00614F33" w:rsidRDefault="4ACEBFB9" w:rsidP="4ACEBFB9">
      <w:pPr>
        <w:pStyle w:val="ListParagraph"/>
        <w:spacing w:after="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Copies of the SAHS meeting minutes are available upon request.  Lynn Schmitz made a motion to Accept, none opposed </w:t>
      </w:r>
    </w:p>
    <w:p w14:paraId="149AC0C3" w14:textId="77777777" w:rsidR="003F5B91" w:rsidRPr="00614F33" w:rsidRDefault="003F5B91" w:rsidP="003F5B91">
      <w:pPr>
        <w:spacing w:after="0"/>
        <w:jc w:val="left"/>
        <w:rPr>
          <w:rFonts w:cstheme="minorHAnsi"/>
          <w:sz w:val="16"/>
          <w:szCs w:val="16"/>
        </w:rPr>
      </w:pPr>
    </w:p>
    <w:p w14:paraId="15CDA0DE" w14:textId="77777777" w:rsidR="00504588" w:rsidRPr="00D808DE" w:rsidRDefault="00504588" w:rsidP="00D808DE">
      <w:pPr>
        <w:spacing w:after="0"/>
        <w:jc w:val="left"/>
        <w:rPr>
          <w:rFonts w:cstheme="minorHAnsi"/>
          <w:sz w:val="24"/>
          <w:szCs w:val="24"/>
        </w:rPr>
      </w:pPr>
      <w:r w:rsidRPr="00D808DE">
        <w:rPr>
          <w:rFonts w:cstheme="minorHAnsi"/>
          <w:b/>
          <w:bCs/>
          <w:sz w:val="24"/>
          <w:szCs w:val="24"/>
          <w:u w:val="single"/>
        </w:rPr>
        <w:t xml:space="preserve">Financial Business </w:t>
      </w:r>
      <w:r w:rsidRPr="00D808DE">
        <w:rPr>
          <w:rFonts w:cstheme="minorHAnsi"/>
          <w:sz w:val="24"/>
          <w:szCs w:val="24"/>
        </w:rPr>
        <w:t>– Treasurer, Bill Jones</w:t>
      </w:r>
    </w:p>
    <w:p w14:paraId="62B00DA9" w14:textId="4293E6A8" w:rsidR="003F5B91" w:rsidRPr="00614F33" w:rsidRDefault="4ACEBFB9" w:rsidP="4ACEBFB9">
      <w:pPr>
        <w:pStyle w:val="ListParagraph"/>
        <w:numPr>
          <w:ilvl w:val="0"/>
          <w:numId w:val="2"/>
        </w:numPr>
        <w:spacing w:after="0"/>
        <w:jc w:val="left"/>
        <w:rPr>
          <w:sz w:val="24"/>
          <w:szCs w:val="24"/>
        </w:rPr>
      </w:pPr>
      <w:r w:rsidRPr="4ACEBFB9">
        <w:rPr>
          <w:b/>
          <w:bCs/>
          <w:sz w:val="24"/>
          <w:szCs w:val="24"/>
          <w:u w:val="single"/>
        </w:rPr>
        <w:t xml:space="preserve"> </w:t>
      </w:r>
      <w:r w:rsidRPr="4ACEBFB9">
        <w:rPr>
          <w:sz w:val="24"/>
          <w:szCs w:val="24"/>
        </w:rPr>
        <w:t>The Treasurer report for December 2024 was discussed.</w:t>
      </w:r>
    </w:p>
    <w:p w14:paraId="4EA5B8BD" w14:textId="32AAB2EE" w:rsidR="003F5B91" w:rsidRPr="00614F33" w:rsidRDefault="003F5B91" w:rsidP="00C4351A">
      <w:pPr>
        <w:pStyle w:val="ListParagraph"/>
        <w:spacing w:after="0"/>
        <w:jc w:val="left"/>
        <w:rPr>
          <w:rFonts w:cstheme="minorHAnsi"/>
          <w:sz w:val="24"/>
          <w:szCs w:val="24"/>
        </w:rPr>
      </w:pPr>
      <w:r w:rsidRPr="00614F33">
        <w:rPr>
          <w:rFonts w:cstheme="minorHAnsi"/>
          <w:sz w:val="24"/>
          <w:szCs w:val="24"/>
        </w:rPr>
        <w:t xml:space="preserve"> Copies of SAHS Financials are made available upon request by members.</w:t>
      </w:r>
    </w:p>
    <w:p w14:paraId="6AA37CDC" w14:textId="77777777" w:rsidR="002965F4" w:rsidRDefault="003E7AB6" w:rsidP="002965F4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              </w:t>
      </w:r>
      <w:r w:rsidR="4ACEBFB9" w:rsidRPr="4ACEBFB9">
        <w:rPr>
          <w:rFonts w:ascii="Georgia" w:hAnsi="Georgia"/>
        </w:rPr>
        <w:t xml:space="preserve">Motion to accept </w:t>
      </w:r>
      <w:r>
        <w:rPr>
          <w:rFonts w:ascii="Georgia" w:hAnsi="Georgia"/>
        </w:rPr>
        <w:t xml:space="preserve">by </w:t>
      </w:r>
      <w:r w:rsidR="4ACEBFB9" w:rsidRPr="4ACEBFB9">
        <w:rPr>
          <w:rFonts w:ascii="Georgia" w:hAnsi="Georgia"/>
        </w:rPr>
        <w:t xml:space="preserve">Sue </w:t>
      </w:r>
      <w:proofErr w:type="spellStart"/>
      <w:r w:rsidR="4ACEBFB9" w:rsidRPr="4ACEBFB9">
        <w:rPr>
          <w:rFonts w:ascii="Georgia" w:hAnsi="Georgia"/>
        </w:rPr>
        <w:t>Paller</w:t>
      </w:r>
      <w:proofErr w:type="spellEnd"/>
      <w:r>
        <w:rPr>
          <w:rFonts w:ascii="Georgia" w:hAnsi="Georgia"/>
        </w:rPr>
        <w:t>,</w:t>
      </w:r>
      <w:r w:rsidR="4ACEBFB9" w:rsidRPr="4ACEBFB9">
        <w:rPr>
          <w:rFonts w:ascii="Georgia" w:hAnsi="Georgia"/>
        </w:rPr>
        <w:t xml:space="preserve"> none opposed.</w:t>
      </w:r>
    </w:p>
    <w:p w14:paraId="3A4A01AA" w14:textId="77777777" w:rsidR="002965F4" w:rsidRDefault="002965F4" w:rsidP="002965F4">
      <w:pPr>
        <w:spacing w:after="0"/>
        <w:rPr>
          <w:rFonts w:ascii="Georgia" w:hAnsi="Georgia"/>
        </w:rPr>
      </w:pPr>
    </w:p>
    <w:p w14:paraId="1BE3E265" w14:textId="1CF9E81A" w:rsidR="003D1824" w:rsidRPr="00D808DE" w:rsidRDefault="4ACEBFB9" w:rsidP="00D808DE">
      <w:pPr>
        <w:pStyle w:val="ListParagraph"/>
        <w:numPr>
          <w:ilvl w:val="0"/>
          <w:numId w:val="8"/>
        </w:numPr>
        <w:spacing w:after="0"/>
        <w:rPr>
          <w:rFonts w:ascii="Georgia" w:hAnsi="Georgia"/>
        </w:rPr>
      </w:pPr>
      <w:r w:rsidRPr="00D808DE">
        <w:rPr>
          <w:rFonts w:ascii="Georgia" w:hAnsi="Georgia"/>
        </w:rPr>
        <w:t>Society Credit Card update:</w:t>
      </w:r>
    </w:p>
    <w:p w14:paraId="1071072C" w14:textId="02100073" w:rsidR="003D1824" w:rsidRPr="00614F33" w:rsidRDefault="4ACEBFB9" w:rsidP="00D808DE">
      <w:pPr>
        <w:pStyle w:val="ListParagraph"/>
        <w:spacing w:after="0"/>
        <w:rPr>
          <w:rFonts w:ascii="Georgia" w:hAnsi="Georgia"/>
        </w:rPr>
      </w:pPr>
      <w:r w:rsidRPr="4ACEBFB9">
        <w:rPr>
          <w:rFonts w:ascii="Georgia" w:hAnsi="Georgia"/>
        </w:rPr>
        <w:t xml:space="preserve">The South Amherst Historical Society opened a Credit Card for Historical use only </w:t>
      </w:r>
    </w:p>
    <w:p w14:paraId="21AC5855" w14:textId="77777777" w:rsidR="00F86BD5" w:rsidRPr="0092141F" w:rsidRDefault="00F86BD5" w:rsidP="009B108B">
      <w:pPr>
        <w:spacing w:after="0"/>
        <w:jc w:val="left"/>
        <w:rPr>
          <w:rFonts w:cstheme="minorHAnsi"/>
          <w:b/>
          <w:bCs/>
          <w:sz w:val="8"/>
          <w:szCs w:val="8"/>
          <w:u w:val="single"/>
        </w:rPr>
      </w:pPr>
    </w:p>
    <w:p w14:paraId="0EE8413A" w14:textId="77777777" w:rsidR="00010DB8" w:rsidRDefault="00010DB8" w:rsidP="009B108B">
      <w:pPr>
        <w:spacing w:after="0"/>
        <w:jc w:val="left"/>
        <w:rPr>
          <w:rFonts w:cstheme="minorHAnsi"/>
          <w:b/>
          <w:bCs/>
          <w:sz w:val="24"/>
          <w:szCs w:val="24"/>
          <w:u w:val="single"/>
        </w:rPr>
      </w:pPr>
    </w:p>
    <w:p w14:paraId="38C0F581" w14:textId="6D9F2F58" w:rsidR="009B108B" w:rsidRPr="00614F33" w:rsidRDefault="009B108B" w:rsidP="009B108B">
      <w:pPr>
        <w:spacing w:after="0"/>
        <w:jc w:val="left"/>
        <w:rPr>
          <w:rFonts w:cstheme="minorHAnsi"/>
          <w:b/>
          <w:bCs/>
          <w:sz w:val="24"/>
          <w:szCs w:val="24"/>
          <w:u w:val="single"/>
        </w:rPr>
      </w:pPr>
      <w:r w:rsidRPr="00614F33">
        <w:rPr>
          <w:rFonts w:cstheme="minorHAnsi"/>
          <w:b/>
          <w:bCs/>
          <w:sz w:val="24"/>
          <w:szCs w:val="24"/>
          <w:u w:val="single"/>
        </w:rPr>
        <w:t xml:space="preserve">Business Meeting      </w:t>
      </w:r>
    </w:p>
    <w:p w14:paraId="094DCC26" w14:textId="77777777" w:rsidR="006A7C86" w:rsidRPr="0092141F" w:rsidRDefault="006A7C86" w:rsidP="006A7C86">
      <w:pPr>
        <w:pStyle w:val="ListParagraph"/>
        <w:spacing w:after="0"/>
        <w:jc w:val="left"/>
        <w:rPr>
          <w:rFonts w:cstheme="minorHAnsi"/>
          <w:sz w:val="8"/>
          <w:szCs w:val="8"/>
        </w:rPr>
      </w:pPr>
    </w:p>
    <w:p w14:paraId="1F7801AE" w14:textId="2BEFEED6" w:rsidR="006A7C86" w:rsidRPr="005913B5" w:rsidRDefault="006A7C86" w:rsidP="005913B5">
      <w:pPr>
        <w:pStyle w:val="ListParagraph"/>
        <w:numPr>
          <w:ilvl w:val="0"/>
          <w:numId w:val="8"/>
        </w:numPr>
        <w:spacing w:after="0"/>
        <w:jc w:val="left"/>
        <w:rPr>
          <w:rFonts w:cstheme="minorHAnsi"/>
          <w:b/>
          <w:bCs/>
          <w:sz w:val="24"/>
          <w:szCs w:val="24"/>
        </w:rPr>
      </w:pPr>
      <w:r w:rsidRPr="005913B5">
        <w:rPr>
          <w:rFonts w:cstheme="minorHAnsi"/>
          <w:b/>
          <w:bCs/>
          <w:sz w:val="24"/>
          <w:szCs w:val="24"/>
        </w:rPr>
        <w:t xml:space="preserve">Obituaries </w:t>
      </w:r>
    </w:p>
    <w:p w14:paraId="573AFC26" w14:textId="77777777" w:rsidR="006A7C86" w:rsidRPr="0092141F" w:rsidRDefault="006A7C86" w:rsidP="006A7C86">
      <w:pPr>
        <w:pStyle w:val="ListParagraph"/>
        <w:spacing w:after="0"/>
        <w:jc w:val="left"/>
        <w:rPr>
          <w:rFonts w:cstheme="minorHAnsi"/>
          <w:b/>
          <w:bCs/>
          <w:sz w:val="8"/>
          <w:szCs w:val="8"/>
        </w:rPr>
      </w:pPr>
    </w:p>
    <w:p w14:paraId="0D0512F2" w14:textId="240B892C" w:rsidR="009B108B" w:rsidRPr="00614F33" w:rsidRDefault="4ACEBFB9" w:rsidP="4ACEBFB9">
      <w:pPr>
        <w:pStyle w:val="ListParagraph"/>
        <w:spacing w:after="0"/>
        <w:jc w:val="left"/>
        <w:rPr>
          <w:b/>
          <w:bCs/>
          <w:sz w:val="24"/>
          <w:szCs w:val="24"/>
        </w:rPr>
      </w:pPr>
      <w:r w:rsidRPr="4ACEBFB9">
        <w:rPr>
          <w:b/>
          <w:bCs/>
          <w:sz w:val="24"/>
          <w:szCs w:val="24"/>
        </w:rPr>
        <w:t xml:space="preserve">Michael Lalonde </w:t>
      </w:r>
    </w:p>
    <w:p w14:paraId="20E02B53" w14:textId="51BD403C" w:rsidR="4ACEBFB9" w:rsidRDefault="4ACEBFB9" w:rsidP="4ACEBFB9">
      <w:pPr>
        <w:pStyle w:val="ListParagraph"/>
        <w:spacing w:after="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>Born October 14</w:t>
      </w:r>
      <w:r w:rsidRPr="4ACEBFB9">
        <w:rPr>
          <w:sz w:val="24"/>
          <w:szCs w:val="24"/>
          <w:vertAlign w:val="superscript"/>
        </w:rPr>
        <w:t>th</w:t>
      </w:r>
      <w:r w:rsidRPr="4ACEBFB9">
        <w:rPr>
          <w:sz w:val="24"/>
          <w:szCs w:val="24"/>
        </w:rPr>
        <w:t>, 1971- Died December 28</w:t>
      </w:r>
      <w:r w:rsidRPr="4ACEBFB9">
        <w:rPr>
          <w:sz w:val="24"/>
          <w:szCs w:val="24"/>
          <w:vertAlign w:val="superscript"/>
        </w:rPr>
        <w:t>th</w:t>
      </w:r>
      <w:r w:rsidRPr="4ACEBFB9">
        <w:rPr>
          <w:sz w:val="24"/>
          <w:szCs w:val="24"/>
        </w:rPr>
        <w:t xml:space="preserve">,2024, a South Amherst graduate class of 1071, grew up in South Amherst before moving to Vermilion in 1981. Michael had a deep passion for cars which translated into his career where he served as a mechanic for many years including 22 years with the Amherst Street Department, Michael served in the United States Army during Vietnam War and was a member of the </w:t>
      </w:r>
      <w:r w:rsidR="00FA66E3" w:rsidRPr="4ACEBFB9">
        <w:rPr>
          <w:sz w:val="24"/>
          <w:szCs w:val="24"/>
        </w:rPr>
        <w:t>Am Vets</w:t>
      </w:r>
      <w:r w:rsidRPr="4ACEBFB9">
        <w:rPr>
          <w:sz w:val="24"/>
          <w:szCs w:val="24"/>
        </w:rPr>
        <w:t xml:space="preserve"> post #22 in Vermilion</w:t>
      </w:r>
      <w:r w:rsidR="00FA66E3">
        <w:rPr>
          <w:sz w:val="24"/>
          <w:szCs w:val="24"/>
        </w:rPr>
        <w:t>, Ohio.</w:t>
      </w:r>
      <w:r w:rsidRPr="4ACEBFB9">
        <w:rPr>
          <w:sz w:val="24"/>
          <w:szCs w:val="24"/>
        </w:rPr>
        <w:t xml:space="preserve"> </w:t>
      </w:r>
    </w:p>
    <w:p w14:paraId="16B477CD" w14:textId="03817DA0" w:rsidR="009B108B" w:rsidRPr="00F86BD5" w:rsidRDefault="009B108B" w:rsidP="009B108B">
      <w:pPr>
        <w:pStyle w:val="ListParagraph"/>
        <w:spacing w:after="0"/>
        <w:jc w:val="left"/>
        <w:rPr>
          <w:rFonts w:cstheme="minorHAnsi"/>
          <w:sz w:val="16"/>
          <w:szCs w:val="16"/>
        </w:rPr>
      </w:pPr>
    </w:p>
    <w:p w14:paraId="18C84928" w14:textId="77777777" w:rsidR="00EA491A" w:rsidRPr="00614F33" w:rsidRDefault="00EA491A" w:rsidP="009B108B">
      <w:pPr>
        <w:pStyle w:val="ListParagraph"/>
        <w:spacing w:after="0"/>
        <w:jc w:val="left"/>
        <w:rPr>
          <w:rFonts w:cstheme="minorHAnsi"/>
          <w:sz w:val="16"/>
          <w:szCs w:val="16"/>
        </w:rPr>
      </w:pPr>
    </w:p>
    <w:p w14:paraId="071C9A59" w14:textId="3D40A376" w:rsidR="009B108B" w:rsidRPr="005913B5" w:rsidRDefault="4ACEBFB9" w:rsidP="005913B5">
      <w:pPr>
        <w:pStyle w:val="ListParagraph"/>
        <w:numPr>
          <w:ilvl w:val="0"/>
          <w:numId w:val="8"/>
        </w:numPr>
        <w:spacing w:after="0"/>
        <w:jc w:val="left"/>
        <w:rPr>
          <w:b/>
          <w:bCs/>
          <w:sz w:val="24"/>
          <w:szCs w:val="24"/>
          <w:u w:val="single"/>
        </w:rPr>
      </w:pPr>
      <w:r w:rsidRPr="005913B5">
        <w:rPr>
          <w:b/>
          <w:bCs/>
          <w:sz w:val="24"/>
          <w:szCs w:val="24"/>
          <w:u w:val="single"/>
        </w:rPr>
        <w:t>Fall Fest</w:t>
      </w:r>
      <w:r w:rsidR="008B329A">
        <w:rPr>
          <w:b/>
          <w:bCs/>
          <w:sz w:val="24"/>
          <w:szCs w:val="24"/>
          <w:u w:val="single"/>
        </w:rPr>
        <w:t xml:space="preserve"> (</w:t>
      </w:r>
      <w:r w:rsidR="00140FBC">
        <w:rPr>
          <w:b/>
          <w:bCs/>
          <w:sz w:val="24"/>
          <w:szCs w:val="24"/>
          <w:u w:val="single"/>
        </w:rPr>
        <w:t>All)</w:t>
      </w:r>
    </w:p>
    <w:p w14:paraId="152CB9E7" w14:textId="77777777" w:rsidR="0092141F" w:rsidRDefault="4ACEBFB9" w:rsidP="4ACEBFB9">
      <w:pPr>
        <w:pStyle w:val="ListParagraph"/>
        <w:spacing w:after="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Need to book a Caterer ASAP </w:t>
      </w:r>
      <w:r w:rsidR="0092141F">
        <w:rPr>
          <w:sz w:val="24"/>
          <w:szCs w:val="24"/>
        </w:rPr>
        <w:t>b</w:t>
      </w:r>
      <w:r w:rsidRPr="0092141F">
        <w:rPr>
          <w:sz w:val="24"/>
          <w:szCs w:val="24"/>
        </w:rPr>
        <w:t>y February meeting will have a lock on a caterer</w:t>
      </w:r>
      <w:r w:rsidR="0092141F">
        <w:rPr>
          <w:sz w:val="24"/>
          <w:szCs w:val="24"/>
        </w:rPr>
        <w:t xml:space="preserve">. </w:t>
      </w:r>
    </w:p>
    <w:p w14:paraId="39BC1D2D" w14:textId="6FE47ED3" w:rsidR="00E26AA0" w:rsidRDefault="4ACEBFB9" w:rsidP="4ACEBFB9">
      <w:pPr>
        <w:pStyle w:val="ListParagraph"/>
        <w:spacing w:after="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Everything else is </w:t>
      </w:r>
      <w:r w:rsidR="0092141F">
        <w:rPr>
          <w:sz w:val="24"/>
          <w:szCs w:val="24"/>
        </w:rPr>
        <w:t>b</w:t>
      </w:r>
      <w:r w:rsidR="0092141F" w:rsidRPr="4ACEBFB9">
        <w:rPr>
          <w:sz w:val="24"/>
          <w:szCs w:val="24"/>
        </w:rPr>
        <w:t>ooked,</w:t>
      </w:r>
      <w:r w:rsidRPr="4ACEBFB9">
        <w:rPr>
          <w:sz w:val="24"/>
          <w:szCs w:val="24"/>
        </w:rPr>
        <w:t xml:space="preserve"> the Hall</w:t>
      </w:r>
      <w:r w:rsidR="0092141F">
        <w:rPr>
          <w:sz w:val="24"/>
          <w:szCs w:val="24"/>
        </w:rPr>
        <w:t xml:space="preserve"> (Oct. 4</w:t>
      </w:r>
      <w:r w:rsidR="0092141F" w:rsidRPr="0092141F">
        <w:rPr>
          <w:sz w:val="24"/>
          <w:szCs w:val="24"/>
          <w:vertAlign w:val="superscript"/>
        </w:rPr>
        <w:t>th</w:t>
      </w:r>
      <w:r w:rsidR="0092141F">
        <w:rPr>
          <w:sz w:val="24"/>
          <w:szCs w:val="24"/>
        </w:rPr>
        <w:t>), and DJ.</w:t>
      </w:r>
    </w:p>
    <w:p w14:paraId="3EF06989" w14:textId="4D94248C" w:rsidR="00E26AA0" w:rsidRDefault="4ACEBFB9" w:rsidP="4ACEBFB9">
      <w:pPr>
        <w:pStyle w:val="ListParagraph"/>
        <w:spacing w:after="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>Need to meet about Tickets</w:t>
      </w:r>
      <w:r w:rsidR="0092141F">
        <w:rPr>
          <w:sz w:val="24"/>
          <w:szCs w:val="24"/>
        </w:rPr>
        <w:t>,</w:t>
      </w:r>
      <w:r w:rsidRPr="4ACEBFB9">
        <w:rPr>
          <w:sz w:val="24"/>
          <w:szCs w:val="24"/>
        </w:rPr>
        <w:t xml:space="preserve"> decorations</w:t>
      </w:r>
    </w:p>
    <w:p w14:paraId="50F81405" w14:textId="2F7C7D36" w:rsidR="00E26AA0" w:rsidRPr="0092141F" w:rsidRDefault="00E26AA0" w:rsidP="4ACEBFB9">
      <w:pPr>
        <w:pStyle w:val="ListParagraph"/>
        <w:spacing w:after="0"/>
        <w:jc w:val="left"/>
        <w:rPr>
          <w:sz w:val="8"/>
          <w:szCs w:val="8"/>
        </w:rPr>
      </w:pPr>
    </w:p>
    <w:p w14:paraId="62F80176" w14:textId="131CA395" w:rsidR="00E26AA0" w:rsidRPr="009D6771" w:rsidRDefault="4ACEBFB9" w:rsidP="009D6771">
      <w:pPr>
        <w:pStyle w:val="ListParagraph"/>
        <w:numPr>
          <w:ilvl w:val="0"/>
          <w:numId w:val="8"/>
        </w:numPr>
        <w:spacing w:after="0"/>
        <w:jc w:val="left"/>
        <w:rPr>
          <w:b/>
          <w:bCs/>
          <w:sz w:val="24"/>
          <w:szCs w:val="24"/>
        </w:rPr>
      </w:pPr>
      <w:r w:rsidRPr="009D6771">
        <w:rPr>
          <w:b/>
          <w:bCs/>
          <w:sz w:val="24"/>
          <w:szCs w:val="24"/>
          <w:u w:val="single"/>
        </w:rPr>
        <w:t>Donations</w:t>
      </w:r>
      <w:r w:rsidRPr="009D6771">
        <w:rPr>
          <w:b/>
          <w:bCs/>
          <w:sz w:val="24"/>
          <w:szCs w:val="24"/>
        </w:rPr>
        <w:t xml:space="preserve"> </w:t>
      </w:r>
      <w:r w:rsidR="0064528A">
        <w:rPr>
          <w:b/>
          <w:bCs/>
          <w:sz w:val="24"/>
          <w:szCs w:val="24"/>
        </w:rPr>
        <w:t>(</w:t>
      </w:r>
      <w:r w:rsidR="00BA47A4">
        <w:rPr>
          <w:b/>
          <w:bCs/>
          <w:sz w:val="24"/>
          <w:szCs w:val="24"/>
        </w:rPr>
        <w:t>Larry and Teri)</w:t>
      </w:r>
    </w:p>
    <w:p w14:paraId="039F9339" w14:textId="75153AE7" w:rsidR="00E26AA0" w:rsidRDefault="4ACEBFB9" w:rsidP="4ACEBFB9">
      <w:pPr>
        <w:pStyle w:val="ListParagraph"/>
        <w:spacing w:after="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The Village of South Amherst donated a Centennial flag and other small items, </w:t>
      </w:r>
      <w:r w:rsidR="00F86BD5" w:rsidRPr="4ACEBFB9">
        <w:rPr>
          <w:sz w:val="24"/>
          <w:szCs w:val="24"/>
        </w:rPr>
        <w:t>which need</w:t>
      </w:r>
      <w:r w:rsidRPr="4ACEBFB9">
        <w:rPr>
          <w:sz w:val="24"/>
          <w:szCs w:val="24"/>
        </w:rPr>
        <w:t xml:space="preserve"> to be cataloged and stored </w:t>
      </w:r>
      <w:r w:rsidR="0092141F">
        <w:rPr>
          <w:sz w:val="24"/>
          <w:szCs w:val="24"/>
        </w:rPr>
        <w:t xml:space="preserve">in </w:t>
      </w:r>
      <w:r w:rsidRPr="4ACEBFB9">
        <w:rPr>
          <w:sz w:val="24"/>
          <w:szCs w:val="24"/>
        </w:rPr>
        <w:t>the storage unit</w:t>
      </w:r>
      <w:r w:rsidR="0092141F">
        <w:rPr>
          <w:sz w:val="24"/>
          <w:szCs w:val="24"/>
        </w:rPr>
        <w:t>.</w:t>
      </w:r>
    </w:p>
    <w:p w14:paraId="67840FB0" w14:textId="7B9781EF" w:rsidR="00E26AA0" w:rsidRPr="0092141F" w:rsidRDefault="00E26AA0" w:rsidP="4ACEBFB9">
      <w:pPr>
        <w:pStyle w:val="ListParagraph"/>
        <w:spacing w:after="0"/>
        <w:jc w:val="left"/>
        <w:rPr>
          <w:sz w:val="8"/>
          <w:szCs w:val="8"/>
        </w:rPr>
      </w:pPr>
    </w:p>
    <w:p w14:paraId="3FE44693" w14:textId="73ED7ACB" w:rsidR="00E26AA0" w:rsidRPr="009D6771" w:rsidRDefault="4ACEBFB9" w:rsidP="009D6771">
      <w:pPr>
        <w:pStyle w:val="ListParagraph"/>
        <w:numPr>
          <w:ilvl w:val="0"/>
          <w:numId w:val="8"/>
        </w:numPr>
        <w:spacing w:after="0"/>
        <w:jc w:val="left"/>
        <w:rPr>
          <w:b/>
          <w:bCs/>
          <w:sz w:val="24"/>
          <w:szCs w:val="24"/>
        </w:rPr>
      </w:pPr>
      <w:r w:rsidRPr="009D6771">
        <w:rPr>
          <w:b/>
          <w:bCs/>
          <w:sz w:val="24"/>
          <w:szCs w:val="24"/>
          <w:u w:val="single"/>
        </w:rPr>
        <w:t>FLDS involvement and interaction discussion</w:t>
      </w:r>
      <w:r w:rsidRPr="009D6771">
        <w:rPr>
          <w:b/>
          <w:bCs/>
          <w:sz w:val="24"/>
          <w:szCs w:val="24"/>
        </w:rPr>
        <w:t xml:space="preserve"> </w:t>
      </w:r>
      <w:r w:rsidR="008B329A">
        <w:rPr>
          <w:b/>
          <w:bCs/>
          <w:sz w:val="24"/>
          <w:szCs w:val="24"/>
        </w:rPr>
        <w:t>(Bill)</w:t>
      </w:r>
    </w:p>
    <w:p w14:paraId="1F4C437F" w14:textId="6F845C3B" w:rsidR="00E26AA0" w:rsidRDefault="4ACEBFB9" w:rsidP="4ACEBFB9">
      <w:pPr>
        <w:spacing w:after="0"/>
        <w:ind w:left="72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>The South Amherst Historical Society is looking to get more involved with the Firelands Local School District</w:t>
      </w:r>
      <w:r w:rsidR="00FA0F4B">
        <w:rPr>
          <w:sz w:val="24"/>
          <w:szCs w:val="24"/>
        </w:rPr>
        <w:t xml:space="preserve">. </w:t>
      </w:r>
      <w:r w:rsidRPr="4ACEBFB9">
        <w:rPr>
          <w:sz w:val="24"/>
          <w:szCs w:val="24"/>
        </w:rPr>
        <w:t xml:space="preserve"> </w:t>
      </w:r>
    </w:p>
    <w:p w14:paraId="239770BE" w14:textId="7C79DBA5" w:rsidR="00E26AA0" w:rsidRPr="0092141F" w:rsidRDefault="00E26AA0" w:rsidP="4ACEBFB9">
      <w:pPr>
        <w:spacing w:after="0"/>
        <w:ind w:left="720"/>
        <w:jc w:val="left"/>
        <w:rPr>
          <w:sz w:val="8"/>
          <w:szCs w:val="8"/>
        </w:rPr>
      </w:pPr>
    </w:p>
    <w:p w14:paraId="3C7BC221" w14:textId="3063875C" w:rsidR="00E26AA0" w:rsidRPr="009D6771" w:rsidRDefault="4ACEBFB9" w:rsidP="009D6771">
      <w:pPr>
        <w:pStyle w:val="ListParagraph"/>
        <w:numPr>
          <w:ilvl w:val="0"/>
          <w:numId w:val="8"/>
        </w:numPr>
        <w:spacing w:after="0"/>
        <w:jc w:val="left"/>
        <w:rPr>
          <w:b/>
          <w:bCs/>
          <w:sz w:val="24"/>
          <w:szCs w:val="24"/>
          <w:u w:val="single"/>
        </w:rPr>
      </w:pPr>
      <w:r w:rsidRPr="009D6771">
        <w:rPr>
          <w:b/>
          <w:bCs/>
          <w:sz w:val="24"/>
          <w:szCs w:val="24"/>
          <w:u w:val="single"/>
        </w:rPr>
        <w:t>Victory Bell</w:t>
      </w:r>
      <w:r w:rsidR="000330FA">
        <w:rPr>
          <w:b/>
          <w:bCs/>
          <w:sz w:val="24"/>
          <w:szCs w:val="24"/>
          <w:u w:val="single"/>
        </w:rPr>
        <w:t xml:space="preserve"> </w:t>
      </w:r>
      <w:r w:rsidR="00A62103">
        <w:rPr>
          <w:b/>
          <w:bCs/>
          <w:sz w:val="24"/>
          <w:szCs w:val="24"/>
          <w:u w:val="single"/>
        </w:rPr>
        <w:t xml:space="preserve">(Larry, Bill, </w:t>
      </w:r>
      <w:r w:rsidR="0064528A">
        <w:rPr>
          <w:b/>
          <w:bCs/>
          <w:sz w:val="24"/>
          <w:szCs w:val="24"/>
          <w:u w:val="single"/>
        </w:rPr>
        <w:t>Lynn)</w:t>
      </w:r>
    </w:p>
    <w:p w14:paraId="29EBA5C4" w14:textId="10D74048" w:rsidR="00E26AA0" w:rsidRDefault="4ACEBFB9" w:rsidP="4ACEBFB9">
      <w:pPr>
        <w:spacing w:after="0"/>
        <w:ind w:left="72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The Bell </w:t>
      </w:r>
      <w:r w:rsidR="00871B69">
        <w:rPr>
          <w:sz w:val="24"/>
          <w:szCs w:val="24"/>
        </w:rPr>
        <w:t xml:space="preserve">from </w:t>
      </w:r>
      <w:r w:rsidR="001D08FC">
        <w:rPr>
          <w:sz w:val="24"/>
          <w:szCs w:val="24"/>
        </w:rPr>
        <w:t>the front bell tower of the</w:t>
      </w:r>
      <w:r w:rsidRPr="4ACEBFB9">
        <w:rPr>
          <w:sz w:val="24"/>
          <w:szCs w:val="24"/>
        </w:rPr>
        <w:t xml:space="preserve"> Old South Amherst High School </w:t>
      </w:r>
      <w:r w:rsidR="00A62103">
        <w:rPr>
          <w:sz w:val="24"/>
          <w:szCs w:val="24"/>
        </w:rPr>
        <w:t xml:space="preserve">was </w:t>
      </w:r>
      <w:r w:rsidRPr="4ACEBFB9">
        <w:rPr>
          <w:sz w:val="24"/>
          <w:szCs w:val="24"/>
        </w:rPr>
        <w:t>placed on the Athletic Field at the Firelands Stadium.</w:t>
      </w:r>
    </w:p>
    <w:p w14:paraId="1092BA2B" w14:textId="3618B7FF" w:rsidR="00E26AA0" w:rsidRDefault="4ACEBFB9" w:rsidP="4ACEBFB9">
      <w:pPr>
        <w:spacing w:after="0"/>
        <w:ind w:left="72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Larry </w:t>
      </w:r>
      <w:r w:rsidR="003E7AB6">
        <w:rPr>
          <w:sz w:val="24"/>
          <w:szCs w:val="24"/>
        </w:rPr>
        <w:t xml:space="preserve">Jones </w:t>
      </w:r>
      <w:r w:rsidRPr="4ACEBFB9">
        <w:rPr>
          <w:sz w:val="24"/>
          <w:szCs w:val="24"/>
        </w:rPr>
        <w:t xml:space="preserve">had </w:t>
      </w:r>
      <w:r w:rsidR="00F86BD5">
        <w:rPr>
          <w:sz w:val="24"/>
          <w:szCs w:val="24"/>
        </w:rPr>
        <w:t xml:space="preserve">presented an </w:t>
      </w:r>
      <w:r w:rsidRPr="4ACEBFB9">
        <w:rPr>
          <w:sz w:val="24"/>
          <w:szCs w:val="24"/>
        </w:rPr>
        <w:t xml:space="preserve">idea </w:t>
      </w:r>
      <w:r w:rsidR="00F86BD5">
        <w:rPr>
          <w:sz w:val="24"/>
          <w:szCs w:val="24"/>
        </w:rPr>
        <w:t xml:space="preserve">for the Society contributing to the Victory Bell project that was turned down at their meeting. </w:t>
      </w:r>
      <w:r w:rsidRPr="4ACEBFB9">
        <w:rPr>
          <w:sz w:val="24"/>
          <w:szCs w:val="24"/>
        </w:rPr>
        <w:t xml:space="preserve"> </w:t>
      </w:r>
      <w:r w:rsidR="00576F9A">
        <w:rPr>
          <w:sz w:val="24"/>
          <w:szCs w:val="24"/>
        </w:rPr>
        <w:t>T</w:t>
      </w:r>
      <w:r w:rsidRPr="4ACEBFB9">
        <w:rPr>
          <w:sz w:val="24"/>
          <w:szCs w:val="24"/>
        </w:rPr>
        <w:t xml:space="preserve">he </w:t>
      </w:r>
      <w:r w:rsidR="00335E74">
        <w:rPr>
          <w:sz w:val="24"/>
          <w:szCs w:val="24"/>
        </w:rPr>
        <w:t>i</w:t>
      </w:r>
      <w:r w:rsidRPr="4ACEBFB9">
        <w:rPr>
          <w:sz w:val="24"/>
          <w:szCs w:val="24"/>
        </w:rPr>
        <w:t xml:space="preserve">dea </w:t>
      </w:r>
      <w:r w:rsidR="00335E74">
        <w:rPr>
          <w:sz w:val="24"/>
          <w:szCs w:val="24"/>
        </w:rPr>
        <w:t xml:space="preserve">was taken to the school board and </w:t>
      </w:r>
      <w:proofErr w:type="spellStart"/>
      <w:r w:rsidR="00335E74">
        <w:rPr>
          <w:sz w:val="24"/>
          <w:szCs w:val="24"/>
        </w:rPr>
        <w:t>maintenaance</w:t>
      </w:r>
      <w:proofErr w:type="spellEnd"/>
      <w:r w:rsidR="00335E74">
        <w:rPr>
          <w:sz w:val="24"/>
          <w:szCs w:val="24"/>
        </w:rPr>
        <w:t xml:space="preserve"> department, as well as </w:t>
      </w:r>
      <w:proofErr w:type="spellStart"/>
      <w:r w:rsidR="00335E74">
        <w:rPr>
          <w:sz w:val="24"/>
          <w:szCs w:val="24"/>
        </w:rPr>
        <w:t>Mr</w:t>
      </w:r>
      <w:proofErr w:type="spellEnd"/>
      <w:r w:rsidR="00335E74">
        <w:rPr>
          <w:sz w:val="24"/>
          <w:szCs w:val="24"/>
        </w:rPr>
        <w:t xml:space="preserve"> Wiley </w:t>
      </w:r>
      <w:r w:rsidR="002B21A5">
        <w:rPr>
          <w:sz w:val="24"/>
          <w:szCs w:val="24"/>
        </w:rPr>
        <w:t xml:space="preserve">and Trevor for approval.  Once approved, the plaque was cut and gifted to the </w:t>
      </w:r>
      <w:r w:rsidR="008605FE">
        <w:rPr>
          <w:sz w:val="24"/>
          <w:szCs w:val="24"/>
        </w:rPr>
        <w:t xml:space="preserve">school. </w:t>
      </w:r>
    </w:p>
    <w:p w14:paraId="410D2C2D" w14:textId="5AD67CE2" w:rsidR="00E26AA0" w:rsidRDefault="00E26AA0" w:rsidP="4ACEBFB9">
      <w:pPr>
        <w:spacing w:after="0"/>
        <w:ind w:left="720"/>
        <w:jc w:val="left"/>
        <w:rPr>
          <w:sz w:val="24"/>
          <w:szCs w:val="24"/>
        </w:rPr>
      </w:pPr>
    </w:p>
    <w:p w14:paraId="639B234D" w14:textId="70662B71" w:rsidR="00E26AA0" w:rsidRPr="004841A1" w:rsidRDefault="4ACEBFB9" w:rsidP="004841A1">
      <w:pPr>
        <w:spacing w:after="0"/>
        <w:ind w:left="720"/>
        <w:jc w:val="center"/>
        <w:rPr>
          <w:b/>
          <w:bCs/>
          <w:sz w:val="24"/>
          <w:szCs w:val="24"/>
        </w:rPr>
      </w:pPr>
      <w:r w:rsidRPr="004841A1">
        <w:rPr>
          <w:b/>
          <w:bCs/>
          <w:sz w:val="24"/>
          <w:szCs w:val="24"/>
        </w:rPr>
        <w:t>“Victory Bell”</w:t>
      </w:r>
    </w:p>
    <w:p w14:paraId="24FD7843" w14:textId="45FD36FE" w:rsidR="004841A1" w:rsidRDefault="004841A1" w:rsidP="004841A1">
      <w:pPr>
        <w:spacing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American Bell Foundry</w:t>
      </w:r>
    </w:p>
    <w:p w14:paraId="37C34BAF" w14:textId="724D579E" w:rsidR="004841A1" w:rsidRDefault="004841A1" w:rsidP="004841A1">
      <w:pPr>
        <w:spacing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Northville, Michigan</w:t>
      </w:r>
    </w:p>
    <w:p w14:paraId="262B6C14" w14:textId="3EDDEF03" w:rsidR="00E26AA0" w:rsidRDefault="4ACEBFB9" w:rsidP="4ACEBFB9">
      <w:pPr>
        <w:spacing w:after="0"/>
        <w:ind w:left="72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1910-Bell </w:t>
      </w:r>
      <w:r w:rsidR="004841A1">
        <w:rPr>
          <w:sz w:val="24"/>
          <w:szCs w:val="24"/>
        </w:rPr>
        <w:t>I</w:t>
      </w:r>
      <w:r w:rsidRPr="4ACEBFB9">
        <w:rPr>
          <w:sz w:val="24"/>
          <w:szCs w:val="24"/>
        </w:rPr>
        <w:t xml:space="preserve">nstalled </w:t>
      </w:r>
      <w:r w:rsidR="004841A1">
        <w:rPr>
          <w:sz w:val="24"/>
          <w:szCs w:val="24"/>
        </w:rPr>
        <w:t>I</w:t>
      </w:r>
      <w:r w:rsidRPr="4ACEBFB9">
        <w:rPr>
          <w:sz w:val="24"/>
          <w:szCs w:val="24"/>
        </w:rPr>
        <w:t xml:space="preserve">n </w:t>
      </w:r>
      <w:r w:rsidR="004841A1">
        <w:rPr>
          <w:sz w:val="24"/>
          <w:szCs w:val="24"/>
        </w:rPr>
        <w:t>T</w:t>
      </w:r>
      <w:r w:rsidRPr="4ACEBFB9">
        <w:rPr>
          <w:sz w:val="24"/>
          <w:szCs w:val="24"/>
        </w:rPr>
        <w:t xml:space="preserve">ower </w:t>
      </w:r>
      <w:r w:rsidR="004841A1">
        <w:rPr>
          <w:sz w:val="24"/>
          <w:szCs w:val="24"/>
        </w:rPr>
        <w:t>O</w:t>
      </w:r>
      <w:r w:rsidRPr="4ACEBFB9">
        <w:rPr>
          <w:sz w:val="24"/>
          <w:szCs w:val="24"/>
        </w:rPr>
        <w:t xml:space="preserve">f </w:t>
      </w:r>
      <w:r w:rsidR="004841A1">
        <w:rPr>
          <w:sz w:val="24"/>
          <w:szCs w:val="24"/>
        </w:rPr>
        <w:t>T</w:t>
      </w:r>
      <w:r w:rsidRPr="4ACEBFB9">
        <w:rPr>
          <w:sz w:val="24"/>
          <w:szCs w:val="24"/>
        </w:rPr>
        <w:t>he South Amherst High School.</w:t>
      </w:r>
    </w:p>
    <w:p w14:paraId="01755AA3" w14:textId="2AB07085" w:rsidR="00E26AA0" w:rsidRDefault="4ACEBFB9" w:rsidP="4ACEBFB9">
      <w:pPr>
        <w:spacing w:after="0"/>
        <w:ind w:left="72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2023-Ensuring </w:t>
      </w:r>
      <w:r w:rsidR="004841A1">
        <w:rPr>
          <w:sz w:val="24"/>
          <w:szCs w:val="24"/>
        </w:rPr>
        <w:t>T</w:t>
      </w:r>
      <w:r w:rsidRPr="4ACEBFB9">
        <w:rPr>
          <w:sz w:val="24"/>
          <w:szCs w:val="24"/>
        </w:rPr>
        <w:t xml:space="preserve">he Bell </w:t>
      </w:r>
      <w:r w:rsidR="004841A1">
        <w:rPr>
          <w:sz w:val="24"/>
          <w:szCs w:val="24"/>
        </w:rPr>
        <w:t>D</w:t>
      </w:r>
      <w:r w:rsidRPr="4ACEBFB9">
        <w:rPr>
          <w:sz w:val="24"/>
          <w:szCs w:val="24"/>
        </w:rPr>
        <w:t xml:space="preserve">oes </w:t>
      </w:r>
      <w:r w:rsidR="004841A1">
        <w:rPr>
          <w:sz w:val="24"/>
          <w:szCs w:val="24"/>
        </w:rPr>
        <w:t>N</w:t>
      </w:r>
      <w:r w:rsidRPr="4ACEBFB9">
        <w:rPr>
          <w:sz w:val="24"/>
          <w:szCs w:val="24"/>
        </w:rPr>
        <w:t xml:space="preserve">ot </w:t>
      </w:r>
      <w:r w:rsidR="004841A1">
        <w:rPr>
          <w:sz w:val="24"/>
          <w:szCs w:val="24"/>
        </w:rPr>
        <w:t>R</w:t>
      </w:r>
      <w:r w:rsidRPr="4ACEBFB9">
        <w:rPr>
          <w:sz w:val="24"/>
          <w:szCs w:val="24"/>
        </w:rPr>
        <w:t xml:space="preserve">emain </w:t>
      </w:r>
      <w:r w:rsidR="004841A1">
        <w:rPr>
          <w:sz w:val="24"/>
          <w:szCs w:val="24"/>
        </w:rPr>
        <w:t>S</w:t>
      </w:r>
      <w:r w:rsidRPr="4ACEBFB9">
        <w:rPr>
          <w:sz w:val="24"/>
          <w:szCs w:val="24"/>
        </w:rPr>
        <w:t xml:space="preserve">ilent, Trevor </w:t>
      </w:r>
      <w:r w:rsidR="00FA0F4B" w:rsidRPr="4ACEBFB9">
        <w:rPr>
          <w:sz w:val="24"/>
          <w:szCs w:val="24"/>
        </w:rPr>
        <w:t>Wiley</w:t>
      </w:r>
      <w:r w:rsidRPr="4ACEBFB9">
        <w:rPr>
          <w:sz w:val="24"/>
          <w:szCs w:val="24"/>
        </w:rPr>
        <w:t xml:space="preserve"> </w:t>
      </w:r>
      <w:r w:rsidR="004841A1">
        <w:rPr>
          <w:sz w:val="24"/>
          <w:szCs w:val="24"/>
        </w:rPr>
        <w:t>R</w:t>
      </w:r>
      <w:r w:rsidRPr="4ACEBFB9">
        <w:rPr>
          <w:sz w:val="24"/>
          <w:szCs w:val="24"/>
        </w:rPr>
        <w:t xml:space="preserve">emoved </w:t>
      </w:r>
      <w:r w:rsidR="004841A1">
        <w:rPr>
          <w:sz w:val="24"/>
          <w:szCs w:val="24"/>
        </w:rPr>
        <w:t>I</w:t>
      </w:r>
      <w:r w:rsidRPr="4ACEBFB9">
        <w:rPr>
          <w:sz w:val="24"/>
          <w:szCs w:val="24"/>
        </w:rPr>
        <w:t xml:space="preserve">t </w:t>
      </w:r>
      <w:r w:rsidR="004841A1">
        <w:rPr>
          <w:sz w:val="24"/>
          <w:szCs w:val="24"/>
        </w:rPr>
        <w:t>F</w:t>
      </w:r>
      <w:r w:rsidRPr="4ACEBFB9">
        <w:rPr>
          <w:sz w:val="24"/>
          <w:szCs w:val="24"/>
        </w:rPr>
        <w:t xml:space="preserve">rom </w:t>
      </w:r>
      <w:r w:rsidR="004841A1">
        <w:rPr>
          <w:sz w:val="24"/>
          <w:szCs w:val="24"/>
        </w:rPr>
        <w:t>T</w:t>
      </w:r>
      <w:r w:rsidRPr="4ACEBFB9">
        <w:rPr>
          <w:sz w:val="24"/>
          <w:szCs w:val="24"/>
        </w:rPr>
        <w:t xml:space="preserve">he Tower, </w:t>
      </w:r>
      <w:r w:rsidR="004841A1">
        <w:rPr>
          <w:sz w:val="24"/>
          <w:szCs w:val="24"/>
        </w:rPr>
        <w:t>A</w:t>
      </w:r>
      <w:r w:rsidRPr="4ACEBFB9">
        <w:rPr>
          <w:sz w:val="24"/>
          <w:szCs w:val="24"/>
        </w:rPr>
        <w:t xml:space="preserve">nd </w:t>
      </w:r>
      <w:r w:rsidR="004841A1">
        <w:rPr>
          <w:sz w:val="24"/>
          <w:szCs w:val="24"/>
        </w:rPr>
        <w:t>R</w:t>
      </w:r>
      <w:r w:rsidRPr="4ACEBFB9">
        <w:rPr>
          <w:sz w:val="24"/>
          <w:szCs w:val="24"/>
        </w:rPr>
        <w:t xml:space="preserve">ehomed </w:t>
      </w:r>
      <w:r w:rsidR="004841A1">
        <w:rPr>
          <w:sz w:val="24"/>
          <w:szCs w:val="24"/>
        </w:rPr>
        <w:t>I</w:t>
      </w:r>
      <w:r w:rsidRPr="4ACEBFB9">
        <w:rPr>
          <w:sz w:val="24"/>
          <w:szCs w:val="24"/>
        </w:rPr>
        <w:t xml:space="preserve">t </w:t>
      </w:r>
      <w:r w:rsidR="004841A1">
        <w:rPr>
          <w:sz w:val="24"/>
          <w:szCs w:val="24"/>
        </w:rPr>
        <w:t>A</w:t>
      </w:r>
      <w:r w:rsidRPr="4ACEBFB9">
        <w:rPr>
          <w:sz w:val="24"/>
          <w:szCs w:val="24"/>
        </w:rPr>
        <w:t xml:space="preserve">t </w:t>
      </w:r>
      <w:r w:rsidR="004841A1">
        <w:rPr>
          <w:sz w:val="24"/>
          <w:szCs w:val="24"/>
        </w:rPr>
        <w:t>T</w:t>
      </w:r>
      <w:r w:rsidRPr="4ACEBFB9">
        <w:rPr>
          <w:sz w:val="24"/>
          <w:szCs w:val="24"/>
        </w:rPr>
        <w:t>he Firelands Athletic Field</w:t>
      </w:r>
      <w:r w:rsidR="004841A1">
        <w:rPr>
          <w:sz w:val="24"/>
          <w:szCs w:val="24"/>
        </w:rPr>
        <w:t>.</w:t>
      </w:r>
      <w:r w:rsidRPr="4ACEBFB9">
        <w:rPr>
          <w:sz w:val="24"/>
          <w:szCs w:val="24"/>
        </w:rPr>
        <w:t xml:space="preserve"> The Victory Bell </w:t>
      </w:r>
      <w:r w:rsidR="004841A1">
        <w:rPr>
          <w:sz w:val="24"/>
          <w:szCs w:val="24"/>
        </w:rPr>
        <w:t>W</w:t>
      </w:r>
      <w:r w:rsidRPr="4ACEBFB9">
        <w:rPr>
          <w:sz w:val="24"/>
          <w:szCs w:val="24"/>
        </w:rPr>
        <w:t xml:space="preserve">ill </w:t>
      </w:r>
      <w:r w:rsidR="004841A1">
        <w:rPr>
          <w:sz w:val="24"/>
          <w:szCs w:val="24"/>
        </w:rPr>
        <w:t>B</w:t>
      </w:r>
      <w:r w:rsidRPr="4ACEBFB9">
        <w:rPr>
          <w:sz w:val="24"/>
          <w:szCs w:val="24"/>
        </w:rPr>
        <w:t xml:space="preserve">e </w:t>
      </w:r>
      <w:r w:rsidR="004841A1">
        <w:rPr>
          <w:sz w:val="24"/>
          <w:szCs w:val="24"/>
        </w:rPr>
        <w:t>R</w:t>
      </w:r>
      <w:r w:rsidRPr="4ACEBFB9">
        <w:rPr>
          <w:sz w:val="24"/>
          <w:szCs w:val="24"/>
        </w:rPr>
        <w:t xml:space="preserve">inging </w:t>
      </w:r>
      <w:r w:rsidR="004841A1">
        <w:rPr>
          <w:sz w:val="24"/>
          <w:szCs w:val="24"/>
        </w:rPr>
        <w:t>N</w:t>
      </w:r>
      <w:r w:rsidRPr="4ACEBFB9">
        <w:rPr>
          <w:sz w:val="24"/>
          <w:szCs w:val="24"/>
        </w:rPr>
        <w:t xml:space="preserve">ew </w:t>
      </w:r>
      <w:r w:rsidR="004841A1">
        <w:rPr>
          <w:sz w:val="24"/>
          <w:szCs w:val="24"/>
        </w:rPr>
        <w:t>M</w:t>
      </w:r>
      <w:r w:rsidRPr="4ACEBFB9">
        <w:rPr>
          <w:sz w:val="24"/>
          <w:szCs w:val="24"/>
        </w:rPr>
        <w:t xml:space="preserve">emories </w:t>
      </w:r>
      <w:r w:rsidR="004841A1">
        <w:rPr>
          <w:sz w:val="24"/>
          <w:szCs w:val="24"/>
        </w:rPr>
        <w:t>I</w:t>
      </w:r>
      <w:r w:rsidRPr="4ACEBFB9">
        <w:rPr>
          <w:sz w:val="24"/>
          <w:szCs w:val="24"/>
        </w:rPr>
        <w:t xml:space="preserve">nto </w:t>
      </w:r>
      <w:r w:rsidR="004841A1">
        <w:rPr>
          <w:sz w:val="24"/>
          <w:szCs w:val="24"/>
        </w:rPr>
        <w:t>T</w:t>
      </w:r>
      <w:r w:rsidRPr="4ACEBFB9">
        <w:rPr>
          <w:sz w:val="24"/>
          <w:szCs w:val="24"/>
        </w:rPr>
        <w:t xml:space="preserve">he </w:t>
      </w:r>
      <w:r w:rsidR="004841A1">
        <w:rPr>
          <w:sz w:val="24"/>
          <w:szCs w:val="24"/>
        </w:rPr>
        <w:t>M</w:t>
      </w:r>
      <w:r w:rsidRPr="4ACEBFB9">
        <w:rPr>
          <w:sz w:val="24"/>
          <w:szCs w:val="24"/>
        </w:rPr>
        <w:t xml:space="preserve">inds </w:t>
      </w:r>
      <w:r w:rsidR="004841A1">
        <w:rPr>
          <w:sz w:val="24"/>
          <w:szCs w:val="24"/>
        </w:rPr>
        <w:t>O</w:t>
      </w:r>
      <w:r w:rsidRPr="4ACEBFB9">
        <w:rPr>
          <w:sz w:val="24"/>
          <w:szCs w:val="24"/>
        </w:rPr>
        <w:t xml:space="preserve">f </w:t>
      </w:r>
      <w:r w:rsidR="004841A1">
        <w:rPr>
          <w:sz w:val="24"/>
          <w:szCs w:val="24"/>
        </w:rPr>
        <w:t>T</w:t>
      </w:r>
      <w:r w:rsidRPr="4ACEBFB9">
        <w:rPr>
          <w:sz w:val="24"/>
          <w:szCs w:val="24"/>
        </w:rPr>
        <w:t xml:space="preserve">he Students, Faculty </w:t>
      </w:r>
      <w:r w:rsidR="004841A1">
        <w:rPr>
          <w:sz w:val="24"/>
          <w:szCs w:val="24"/>
        </w:rPr>
        <w:t>A</w:t>
      </w:r>
      <w:r w:rsidRPr="4ACEBFB9">
        <w:rPr>
          <w:sz w:val="24"/>
          <w:szCs w:val="24"/>
        </w:rPr>
        <w:t xml:space="preserve">nd Fans </w:t>
      </w:r>
      <w:r w:rsidR="004841A1">
        <w:rPr>
          <w:sz w:val="24"/>
          <w:szCs w:val="24"/>
        </w:rPr>
        <w:t>F</w:t>
      </w:r>
      <w:r w:rsidRPr="4ACEBFB9">
        <w:rPr>
          <w:sz w:val="24"/>
          <w:szCs w:val="24"/>
        </w:rPr>
        <w:t xml:space="preserve">or </w:t>
      </w:r>
      <w:r w:rsidR="004841A1">
        <w:rPr>
          <w:sz w:val="24"/>
          <w:szCs w:val="24"/>
        </w:rPr>
        <w:t>M</w:t>
      </w:r>
      <w:r w:rsidRPr="4ACEBFB9">
        <w:rPr>
          <w:sz w:val="24"/>
          <w:szCs w:val="24"/>
        </w:rPr>
        <w:t xml:space="preserve">any </w:t>
      </w:r>
      <w:r w:rsidR="004841A1">
        <w:rPr>
          <w:sz w:val="24"/>
          <w:szCs w:val="24"/>
        </w:rPr>
        <w:t>Y</w:t>
      </w:r>
      <w:r w:rsidRPr="4ACEBFB9">
        <w:rPr>
          <w:sz w:val="24"/>
          <w:szCs w:val="24"/>
        </w:rPr>
        <w:t xml:space="preserve">ears </w:t>
      </w:r>
      <w:r w:rsidR="004841A1">
        <w:rPr>
          <w:sz w:val="24"/>
          <w:szCs w:val="24"/>
        </w:rPr>
        <w:t>T</w:t>
      </w:r>
      <w:r w:rsidRPr="4ACEBFB9">
        <w:rPr>
          <w:sz w:val="24"/>
          <w:szCs w:val="24"/>
        </w:rPr>
        <w:t xml:space="preserve">o </w:t>
      </w:r>
      <w:r w:rsidR="004841A1">
        <w:rPr>
          <w:sz w:val="24"/>
          <w:szCs w:val="24"/>
        </w:rPr>
        <w:t>C</w:t>
      </w:r>
      <w:r w:rsidRPr="4ACEBFB9">
        <w:rPr>
          <w:sz w:val="24"/>
          <w:szCs w:val="24"/>
        </w:rPr>
        <w:t>ome</w:t>
      </w:r>
      <w:r w:rsidR="004841A1">
        <w:rPr>
          <w:sz w:val="24"/>
          <w:szCs w:val="24"/>
        </w:rPr>
        <w:t>.</w:t>
      </w:r>
      <w:r w:rsidRPr="4ACEBFB9">
        <w:rPr>
          <w:sz w:val="24"/>
          <w:szCs w:val="24"/>
        </w:rPr>
        <w:t xml:space="preserve"> </w:t>
      </w:r>
    </w:p>
    <w:p w14:paraId="29371B79" w14:textId="77777777" w:rsidR="004841A1" w:rsidRPr="004841A1" w:rsidRDefault="00FA0F4B" w:rsidP="00FA0F4B">
      <w:pPr>
        <w:spacing w:after="0"/>
        <w:jc w:val="left"/>
        <w:rPr>
          <w:sz w:val="8"/>
          <w:szCs w:val="8"/>
        </w:rPr>
      </w:pPr>
      <w:r w:rsidRPr="00FA0F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</w:p>
    <w:p w14:paraId="6B257CE2" w14:textId="66B093DD" w:rsidR="00E26AA0" w:rsidRPr="00FA0F4B" w:rsidRDefault="004841A1" w:rsidP="00FA0F4B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A0F4B">
        <w:rPr>
          <w:sz w:val="24"/>
          <w:szCs w:val="24"/>
        </w:rPr>
        <w:t xml:space="preserve"> - </w:t>
      </w:r>
      <w:r w:rsidR="00FA0F4B" w:rsidRPr="00FA0F4B">
        <w:rPr>
          <w:sz w:val="24"/>
          <w:szCs w:val="24"/>
        </w:rPr>
        <w:t>Written by Lynn Schmitz</w:t>
      </w:r>
    </w:p>
    <w:p w14:paraId="7AA9F4F9" w14:textId="77777777" w:rsidR="00FA0F4B" w:rsidRPr="0092141F" w:rsidRDefault="00FA0F4B" w:rsidP="4ACEBFB9">
      <w:pPr>
        <w:spacing w:after="0"/>
        <w:ind w:left="720"/>
        <w:jc w:val="left"/>
        <w:rPr>
          <w:sz w:val="8"/>
          <w:szCs w:val="8"/>
        </w:rPr>
      </w:pPr>
    </w:p>
    <w:p w14:paraId="6D137A99" w14:textId="16003735" w:rsidR="00E26AA0" w:rsidRDefault="0056251E" w:rsidP="4ACEBFB9">
      <w:pPr>
        <w:spacing w:after="0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goal was to ensure </w:t>
      </w:r>
      <w:r w:rsidR="001D31A4">
        <w:rPr>
          <w:sz w:val="24"/>
          <w:szCs w:val="24"/>
        </w:rPr>
        <w:t>the future</w:t>
      </w:r>
      <w:r w:rsidR="00865FBD">
        <w:rPr>
          <w:sz w:val="24"/>
          <w:szCs w:val="24"/>
        </w:rPr>
        <w:t xml:space="preserve"> </w:t>
      </w:r>
      <w:r w:rsidR="4ACEBFB9" w:rsidRPr="4ACEBFB9">
        <w:rPr>
          <w:sz w:val="24"/>
          <w:szCs w:val="24"/>
        </w:rPr>
        <w:t>know</w:t>
      </w:r>
      <w:r w:rsidR="00865FBD">
        <w:rPr>
          <w:sz w:val="24"/>
          <w:szCs w:val="24"/>
        </w:rPr>
        <w:t>s where the</w:t>
      </w:r>
      <w:r w:rsidR="002B16FC">
        <w:rPr>
          <w:sz w:val="24"/>
          <w:szCs w:val="24"/>
        </w:rPr>
        <w:t xml:space="preserve"> bell came from and this history behind it.</w:t>
      </w:r>
    </w:p>
    <w:p w14:paraId="0BBCE780" w14:textId="0A40C34F" w:rsidR="00E26AA0" w:rsidRPr="0092141F" w:rsidRDefault="00E26AA0" w:rsidP="4ACEBFB9">
      <w:pPr>
        <w:spacing w:after="0"/>
        <w:ind w:left="720"/>
        <w:jc w:val="left"/>
        <w:rPr>
          <w:sz w:val="8"/>
          <w:szCs w:val="8"/>
        </w:rPr>
      </w:pPr>
    </w:p>
    <w:p w14:paraId="306CCD1B" w14:textId="46552897" w:rsidR="00E26AA0" w:rsidRPr="00BD54CF" w:rsidRDefault="4ACEBFB9" w:rsidP="00BD54CF">
      <w:pPr>
        <w:pStyle w:val="ListParagraph"/>
        <w:numPr>
          <w:ilvl w:val="0"/>
          <w:numId w:val="8"/>
        </w:numPr>
        <w:spacing w:after="0"/>
        <w:jc w:val="left"/>
        <w:rPr>
          <w:b/>
          <w:bCs/>
          <w:sz w:val="24"/>
          <w:szCs w:val="24"/>
          <w:u w:val="single"/>
        </w:rPr>
      </w:pPr>
      <w:proofErr w:type="spellStart"/>
      <w:r w:rsidRPr="00BD54CF">
        <w:rPr>
          <w:b/>
          <w:bCs/>
          <w:sz w:val="24"/>
          <w:szCs w:val="24"/>
          <w:u w:val="single"/>
        </w:rPr>
        <w:t>Firelands</w:t>
      </w:r>
      <w:proofErr w:type="spellEnd"/>
      <w:r w:rsidRPr="00BD54CF">
        <w:rPr>
          <w:b/>
          <w:bCs/>
          <w:sz w:val="24"/>
          <w:szCs w:val="24"/>
          <w:u w:val="single"/>
        </w:rPr>
        <w:t xml:space="preserve"> Hall of Fame</w:t>
      </w:r>
      <w:r w:rsidR="000330FA">
        <w:rPr>
          <w:b/>
          <w:bCs/>
          <w:sz w:val="24"/>
          <w:szCs w:val="24"/>
          <w:u w:val="single"/>
        </w:rPr>
        <w:t xml:space="preserve"> (All)</w:t>
      </w:r>
    </w:p>
    <w:p w14:paraId="0F836765" w14:textId="11D9C9A3" w:rsidR="00E26AA0" w:rsidRDefault="4ACEBFB9" w:rsidP="4ACEBFB9">
      <w:pPr>
        <w:spacing w:after="0"/>
        <w:ind w:left="72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Nominations are submitted every year </w:t>
      </w:r>
    </w:p>
    <w:p w14:paraId="4A167E0F" w14:textId="6C156E12" w:rsidR="00E26AA0" w:rsidRDefault="4ACEBFB9" w:rsidP="4ACEBFB9">
      <w:pPr>
        <w:spacing w:after="0"/>
        <w:ind w:left="72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The Historical Society is looking to submit </w:t>
      </w:r>
      <w:r w:rsidR="00B64A0F" w:rsidRPr="4ACEBFB9">
        <w:rPr>
          <w:sz w:val="24"/>
          <w:szCs w:val="24"/>
        </w:rPr>
        <w:t>a</w:t>
      </w:r>
      <w:r w:rsidR="00B64A0F">
        <w:rPr>
          <w:sz w:val="24"/>
          <w:szCs w:val="24"/>
        </w:rPr>
        <w:t>t least</w:t>
      </w:r>
      <w:r w:rsidR="002705CC">
        <w:rPr>
          <w:sz w:val="24"/>
          <w:szCs w:val="24"/>
        </w:rPr>
        <w:t xml:space="preserve"> one </w:t>
      </w:r>
      <w:r w:rsidRPr="4ACEBFB9">
        <w:rPr>
          <w:sz w:val="24"/>
          <w:szCs w:val="24"/>
        </w:rPr>
        <w:t xml:space="preserve">nominee </w:t>
      </w:r>
      <w:r w:rsidR="002705CC">
        <w:rPr>
          <w:sz w:val="24"/>
          <w:szCs w:val="24"/>
        </w:rPr>
        <w:t>per year</w:t>
      </w:r>
    </w:p>
    <w:p w14:paraId="79E5112F" w14:textId="66241F66" w:rsidR="00E26AA0" w:rsidRDefault="4ACEBFB9" w:rsidP="4ACEBFB9">
      <w:pPr>
        <w:spacing w:after="0"/>
        <w:ind w:left="72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The committee looks at each </w:t>
      </w:r>
      <w:r w:rsidR="00B64A0F">
        <w:rPr>
          <w:sz w:val="24"/>
          <w:szCs w:val="24"/>
        </w:rPr>
        <w:t>nomination</w:t>
      </w:r>
      <w:r w:rsidRPr="4ACEBFB9">
        <w:rPr>
          <w:sz w:val="24"/>
          <w:szCs w:val="24"/>
        </w:rPr>
        <w:t xml:space="preserve">, what they have accomplished not only in </w:t>
      </w:r>
      <w:r w:rsidR="00DC2A5A">
        <w:rPr>
          <w:sz w:val="24"/>
          <w:szCs w:val="24"/>
        </w:rPr>
        <w:t>school,</w:t>
      </w:r>
      <w:r w:rsidR="00C9045C">
        <w:rPr>
          <w:sz w:val="24"/>
          <w:szCs w:val="24"/>
        </w:rPr>
        <w:t xml:space="preserve"> </w:t>
      </w:r>
      <w:r w:rsidR="00181A43">
        <w:rPr>
          <w:sz w:val="24"/>
          <w:szCs w:val="24"/>
        </w:rPr>
        <w:t xml:space="preserve">and </w:t>
      </w:r>
      <w:r w:rsidRPr="4ACEBFB9">
        <w:rPr>
          <w:sz w:val="24"/>
          <w:szCs w:val="24"/>
        </w:rPr>
        <w:t xml:space="preserve">community, </w:t>
      </w:r>
      <w:r w:rsidR="00181A43">
        <w:rPr>
          <w:sz w:val="24"/>
          <w:szCs w:val="24"/>
        </w:rPr>
        <w:t>but b</w:t>
      </w:r>
      <w:r w:rsidRPr="4ACEBFB9">
        <w:rPr>
          <w:sz w:val="24"/>
          <w:szCs w:val="24"/>
        </w:rPr>
        <w:t xml:space="preserve">eyond </w:t>
      </w:r>
    </w:p>
    <w:p w14:paraId="590FA408" w14:textId="432DA50C" w:rsidR="00E26AA0" w:rsidRDefault="00C9045C" w:rsidP="4ACEBFB9">
      <w:pPr>
        <w:spacing w:after="0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All nominations will be active for</w:t>
      </w:r>
      <w:r w:rsidR="4ACEBFB9" w:rsidRPr="4ACEBFB9">
        <w:rPr>
          <w:sz w:val="24"/>
          <w:szCs w:val="24"/>
        </w:rPr>
        <w:t xml:space="preserve"> </w:t>
      </w:r>
      <w:r w:rsidR="00FA0F4B">
        <w:rPr>
          <w:sz w:val="24"/>
          <w:szCs w:val="24"/>
        </w:rPr>
        <w:t xml:space="preserve">year for </w:t>
      </w:r>
      <w:r w:rsidR="4ACEBFB9" w:rsidRPr="4ACEBFB9">
        <w:rPr>
          <w:sz w:val="24"/>
          <w:szCs w:val="24"/>
        </w:rPr>
        <w:t>5 years</w:t>
      </w:r>
      <w:r w:rsidR="00FA0F4B">
        <w:rPr>
          <w:sz w:val="24"/>
          <w:szCs w:val="24"/>
        </w:rPr>
        <w:t>.</w:t>
      </w:r>
      <w:r w:rsidR="4ACEBFB9" w:rsidRPr="4ACEBFB9">
        <w:rPr>
          <w:sz w:val="24"/>
          <w:szCs w:val="24"/>
        </w:rPr>
        <w:t xml:space="preserve"> </w:t>
      </w:r>
    </w:p>
    <w:p w14:paraId="035A8ED3" w14:textId="77777777" w:rsidR="00656DF3" w:rsidRPr="0092141F" w:rsidRDefault="00656DF3" w:rsidP="4ACEBFB9">
      <w:pPr>
        <w:spacing w:after="0"/>
        <w:ind w:left="720"/>
        <w:jc w:val="left"/>
        <w:rPr>
          <w:b/>
          <w:bCs/>
          <w:sz w:val="8"/>
          <w:szCs w:val="8"/>
        </w:rPr>
      </w:pPr>
    </w:p>
    <w:p w14:paraId="440F045C" w14:textId="5EB93CB3" w:rsidR="00E26AA0" w:rsidRDefault="4ACEBFB9" w:rsidP="4ACEBFB9">
      <w:pPr>
        <w:spacing w:after="0"/>
        <w:ind w:left="720"/>
        <w:jc w:val="left"/>
        <w:rPr>
          <w:b/>
          <w:bCs/>
          <w:sz w:val="24"/>
          <w:szCs w:val="24"/>
        </w:rPr>
      </w:pPr>
      <w:r w:rsidRPr="4ACEBFB9">
        <w:rPr>
          <w:b/>
          <w:bCs/>
          <w:sz w:val="24"/>
          <w:szCs w:val="24"/>
        </w:rPr>
        <w:t>Motion to Approve</w:t>
      </w:r>
      <w:r w:rsidR="001552C9">
        <w:rPr>
          <w:b/>
          <w:bCs/>
          <w:sz w:val="24"/>
          <w:szCs w:val="24"/>
        </w:rPr>
        <w:t xml:space="preserve"> Society collaboration with</w:t>
      </w:r>
      <w:r w:rsidRPr="4ACEBFB9">
        <w:rPr>
          <w:b/>
          <w:bCs/>
          <w:sz w:val="24"/>
          <w:szCs w:val="24"/>
        </w:rPr>
        <w:t xml:space="preserve"> the Firelands Local School District</w:t>
      </w:r>
      <w:r w:rsidR="001552C9">
        <w:rPr>
          <w:b/>
          <w:bCs/>
          <w:sz w:val="24"/>
          <w:szCs w:val="24"/>
        </w:rPr>
        <w:t>.</w:t>
      </w:r>
    </w:p>
    <w:p w14:paraId="77017D32" w14:textId="61CC2822" w:rsidR="00E26AA0" w:rsidRDefault="4ACEBFB9" w:rsidP="4ACEBFB9">
      <w:pPr>
        <w:spacing w:after="0"/>
        <w:ind w:left="720"/>
        <w:jc w:val="left"/>
        <w:rPr>
          <w:b/>
          <w:bCs/>
          <w:sz w:val="24"/>
          <w:szCs w:val="24"/>
        </w:rPr>
      </w:pPr>
      <w:r w:rsidRPr="4ACEBFB9">
        <w:rPr>
          <w:b/>
          <w:bCs/>
          <w:sz w:val="24"/>
          <w:szCs w:val="24"/>
        </w:rPr>
        <w:t>Motion was made by Jen Denes</w:t>
      </w:r>
      <w:r w:rsidR="001552C9">
        <w:rPr>
          <w:b/>
          <w:bCs/>
          <w:sz w:val="24"/>
          <w:szCs w:val="24"/>
        </w:rPr>
        <w:t>. Passed by unanimous</w:t>
      </w:r>
      <w:r w:rsidRPr="4ACEBFB9">
        <w:rPr>
          <w:b/>
          <w:bCs/>
          <w:sz w:val="24"/>
          <w:szCs w:val="24"/>
        </w:rPr>
        <w:t xml:space="preserve"> </w:t>
      </w:r>
      <w:r w:rsidR="001552C9">
        <w:rPr>
          <w:b/>
          <w:bCs/>
          <w:sz w:val="24"/>
          <w:szCs w:val="24"/>
        </w:rPr>
        <w:t>vote.</w:t>
      </w:r>
    </w:p>
    <w:p w14:paraId="5E9EE921" w14:textId="1770359A" w:rsidR="00E26AA0" w:rsidRPr="0092141F" w:rsidRDefault="00E26AA0" w:rsidP="4ACEBFB9">
      <w:pPr>
        <w:spacing w:after="0"/>
        <w:ind w:left="720"/>
        <w:jc w:val="left"/>
        <w:rPr>
          <w:b/>
          <w:bCs/>
          <w:sz w:val="8"/>
          <w:szCs w:val="8"/>
        </w:rPr>
      </w:pPr>
    </w:p>
    <w:p w14:paraId="30519E40" w14:textId="77777777" w:rsidR="00052873" w:rsidRDefault="4ACEBFB9" w:rsidP="4ACEBFB9">
      <w:pPr>
        <w:spacing w:after="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 </w:t>
      </w:r>
    </w:p>
    <w:p w14:paraId="058DA072" w14:textId="1E6921BD" w:rsidR="001C063D" w:rsidRPr="00184A81" w:rsidRDefault="001C063D" w:rsidP="00052873">
      <w:pPr>
        <w:pStyle w:val="ListParagraph"/>
        <w:numPr>
          <w:ilvl w:val="0"/>
          <w:numId w:val="8"/>
        </w:numPr>
        <w:spacing w:after="0"/>
        <w:jc w:val="left"/>
        <w:rPr>
          <w:b/>
          <w:bCs/>
          <w:sz w:val="24"/>
          <w:szCs w:val="24"/>
          <w:u w:val="single"/>
        </w:rPr>
      </w:pPr>
      <w:r w:rsidRPr="00184A81">
        <w:rPr>
          <w:b/>
          <w:bCs/>
          <w:sz w:val="24"/>
          <w:szCs w:val="24"/>
          <w:u w:val="single"/>
        </w:rPr>
        <w:t>Community Involvement</w:t>
      </w:r>
      <w:r w:rsidR="00CC5940">
        <w:rPr>
          <w:b/>
          <w:bCs/>
          <w:sz w:val="24"/>
          <w:szCs w:val="24"/>
          <w:u w:val="single"/>
        </w:rPr>
        <w:t xml:space="preserve"> (</w:t>
      </w:r>
      <w:r w:rsidR="000330FA">
        <w:rPr>
          <w:b/>
          <w:bCs/>
          <w:sz w:val="24"/>
          <w:szCs w:val="24"/>
          <w:u w:val="single"/>
        </w:rPr>
        <w:t>All)</w:t>
      </w:r>
    </w:p>
    <w:p w14:paraId="46D4A7C0" w14:textId="3745799F" w:rsidR="00E26AA0" w:rsidRDefault="4ACEBFB9" w:rsidP="006938D7">
      <w:pPr>
        <w:pStyle w:val="ListParagraph"/>
        <w:spacing w:after="0"/>
        <w:jc w:val="left"/>
        <w:rPr>
          <w:sz w:val="24"/>
          <w:szCs w:val="24"/>
        </w:rPr>
      </w:pPr>
      <w:r w:rsidRPr="00052873">
        <w:rPr>
          <w:sz w:val="24"/>
          <w:szCs w:val="24"/>
        </w:rPr>
        <w:t xml:space="preserve">The South Amherst Historical Society is looking </w:t>
      </w:r>
      <w:r w:rsidR="00C9045C">
        <w:rPr>
          <w:sz w:val="24"/>
          <w:szCs w:val="24"/>
        </w:rPr>
        <w:t xml:space="preserve">for ways </w:t>
      </w:r>
      <w:r w:rsidRPr="00052873">
        <w:rPr>
          <w:sz w:val="24"/>
          <w:szCs w:val="24"/>
        </w:rPr>
        <w:t xml:space="preserve">to </w:t>
      </w:r>
      <w:r w:rsidR="001552C9" w:rsidRPr="00052873">
        <w:rPr>
          <w:sz w:val="24"/>
          <w:szCs w:val="24"/>
        </w:rPr>
        <w:t xml:space="preserve">educate the community of South Amherst </w:t>
      </w:r>
      <w:r w:rsidR="00442571">
        <w:rPr>
          <w:sz w:val="24"/>
          <w:szCs w:val="24"/>
        </w:rPr>
        <w:t xml:space="preserve">about </w:t>
      </w:r>
      <w:r w:rsidR="001552C9">
        <w:rPr>
          <w:sz w:val="24"/>
          <w:szCs w:val="24"/>
        </w:rPr>
        <w:t xml:space="preserve">history and preserve </w:t>
      </w:r>
      <w:r w:rsidR="00442571">
        <w:rPr>
          <w:sz w:val="24"/>
          <w:szCs w:val="24"/>
        </w:rPr>
        <w:t xml:space="preserve">village </w:t>
      </w:r>
      <w:proofErr w:type="spellStart"/>
      <w:r w:rsidR="00442571">
        <w:rPr>
          <w:sz w:val="24"/>
          <w:szCs w:val="24"/>
        </w:rPr>
        <w:t>hitory</w:t>
      </w:r>
      <w:proofErr w:type="spellEnd"/>
      <w:r w:rsidR="00442571">
        <w:rPr>
          <w:sz w:val="24"/>
          <w:szCs w:val="24"/>
        </w:rPr>
        <w:t xml:space="preserve"> </w:t>
      </w:r>
      <w:r w:rsidR="001552C9">
        <w:rPr>
          <w:sz w:val="24"/>
          <w:szCs w:val="24"/>
        </w:rPr>
        <w:t xml:space="preserve">into the future. </w:t>
      </w:r>
      <w:r w:rsidR="004D1481">
        <w:rPr>
          <w:sz w:val="24"/>
          <w:szCs w:val="24"/>
        </w:rPr>
        <w:t>The S. A. Historical Society wants to enhance the community’s pride and identity through awareness of its history, while getting</w:t>
      </w:r>
      <w:r w:rsidRPr="4ACEBFB9">
        <w:rPr>
          <w:sz w:val="24"/>
          <w:szCs w:val="24"/>
        </w:rPr>
        <w:t xml:space="preserve"> our name </w:t>
      </w:r>
      <w:r w:rsidR="004D1481">
        <w:rPr>
          <w:sz w:val="24"/>
          <w:szCs w:val="24"/>
        </w:rPr>
        <w:t>known.</w:t>
      </w:r>
      <w:r w:rsidRPr="4ACEBFB9">
        <w:rPr>
          <w:sz w:val="24"/>
          <w:szCs w:val="24"/>
        </w:rPr>
        <w:t xml:space="preserve"> Need to get with the English/Media/Government/History classes</w:t>
      </w:r>
      <w:r w:rsidR="00656DF3">
        <w:rPr>
          <w:sz w:val="24"/>
          <w:szCs w:val="24"/>
        </w:rPr>
        <w:t>.</w:t>
      </w:r>
      <w:r w:rsidRPr="4ACEBFB9">
        <w:rPr>
          <w:sz w:val="24"/>
          <w:szCs w:val="24"/>
        </w:rPr>
        <w:t xml:space="preserve"> </w:t>
      </w:r>
    </w:p>
    <w:p w14:paraId="5E8D8472" w14:textId="1BDE9D89" w:rsidR="00E26AA0" w:rsidRDefault="4ACEBFB9" w:rsidP="4ACEBFB9">
      <w:pPr>
        <w:spacing w:after="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               Media classes to do interviews with some of the old South Amherst Residents have them share</w:t>
      </w:r>
    </w:p>
    <w:p w14:paraId="574C6BCB" w14:textId="61B3E56B" w:rsidR="00E26AA0" w:rsidRDefault="4ACEBFB9" w:rsidP="4ACEBFB9">
      <w:pPr>
        <w:spacing w:after="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               Stories of the Village of South Amherst</w:t>
      </w:r>
      <w:r w:rsidR="00656DF3">
        <w:rPr>
          <w:sz w:val="24"/>
          <w:szCs w:val="24"/>
        </w:rPr>
        <w:t xml:space="preserve"> while</w:t>
      </w:r>
      <w:r w:rsidRPr="4ACEBFB9">
        <w:rPr>
          <w:sz w:val="24"/>
          <w:szCs w:val="24"/>
        </w:rPr>
        <w:t xml:space="preserve"> growing up.</w:t>
      </w:r>
    </w:p>
    <w:p w14:paraId="47495F0D" w14:textId="684221E2" w:rsidR="00656DF3" w:rsidRDefault="4ACEBFB9" w:rsidP="4ACEBFB9">
      <w:pPr>
        <w:spacing w:after="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               </w:t>
      </w:r>
      <w:r w:rsidR="004F3CC5">
        <w:rPr>
          <w:sz w:val="24"/>
          <w:szCs w:val="24"/>
        </w:rPr>
        <w:t>Suggestion</w:t>
      </w:r>
      <w:r w:rsidRPr="4ACEBFB9">
        <w:rPr>
          <w:sz w:val="24"/>
          <w:szCs w:val="24"/>
        </w:rPr>
        <w:t xml:space="preserve"> to reach out to Mr. </w:t>
      </w:r>
      <w:r w:rsidR="00656DF3" w:rsidRPr="4ACEBFB9">
        <w:rPr>
          <w:sz w:val="24"/>
          <w:szCs w:val="24"/>
        </w:rPr>
        <w:t>Wiley</w:t>
      </w:r>
      <w:r w:rsidRPr="4ACEBFB9">
        <w:rPr>
          <w:sz w:val="24"/>
          <w:szCs w:val="24"/>
        </w:rPr>
        <w:t xml:space="preserve"> </w:t>
      </w:r>
      <w:r w:rsidR="00304B33">
        <w:rPr>
          <w:sz w:val="24"/>
          <w:szCs w:val="24"/>
        </w:rPr>
        <w:t xml:space="preserve">for video interviews </w:t>
      </w:r>
      <w:r w:rsidR="00EB0AD7">
        <w:rPr>
          <w:sz w:val="24"/>
          <w:szCs w:val="24"/>
        </w:rPr>
        <w:t xml:space="preserve">of Village members.  </w:t>
      </w:r>
    </w:p>
    <w:p w14:paraId="2077D255" w14:textId="29374CD9" w:rsidR="00E26AA0" w:rsidRDefault="00656DF3" w:rsidP="4ACEBFB9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Mandy Dewitt </w:t>
      </w:r>
      <w:r w:rsidR="00EB0AD7">
        <w:rPr>
          <w:sz w:val="24"/>
          <w:szCs w:val="24"/>
        </w:rPr>
        <w:t>volunteered to investigate</w:t>
      </w:r>
    </w:p>
    <w:p w14:paraId="554E67FD" w14:textId="77777777" w:rsidR="00FA66E3" w:rsidRPr="00FA66E3" w:rsidRDefault="00FA66E3" w:rsidP="00656DF3">
      <w:pPr>
        <w:spacing w:after="0"/>
        <w:ind w:left="720"/>
        <w:jc w:val="left"/>
        <w:rPr>
          <w:sz w:val="8"/>
          <w:szCs w:val="8"/>
        </w:rPr>
      </w:pPr>
    </w:p>
    <w:p w14:paraId="4425E86E" w14:textId="62B50359" w:rsidR="00656DF3" w:rsidRDefault="00656DF3" w:rsidP="00656DF3">
      <w:pPr>
        <w:spacing w:after="0"/>
        <w:ind w:left="72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The Historical Society is looking to start a scholarship </w:t>
      </w:r>
      <w:r>
        <w:rPr>
          <w:sz w:val="24"/>
          <w:szCs w:val="24"/>
        </w:rPr>
        <w:t xml:space="preserve">in some way awarded to FLSD students. </w:t>
      </w:r>
      <w:r w:rsidRPr="4ACEBFB9">
        <w:rPr>
          <w:sz w:val="24"/>
          <w:szCs w:val="24"/>
        </w:rPr>
        <w:t xml:space="preserve"> </w:t>
      </w:r>
    </w:p>
    <w:p w14:paraId="31291C4C" w14:textId="7D528B24" w:rsidR="00E26AA0" w:rsidRPr="00321187" w:rsidRDefault="00E26AA0" w:rsidP="4ACEBFB9">
      <w:pPr>
        <w:spacing w:after="0"/>
        <w:jc w:val="left"/>
        <w:rPr>
          <w:sz w:val="8"/>
          <w:szCs w:val="8"/>
        </w:rPr>
      </w:pPr>
    </w:p>
    <w:p w14:paraId="02478BEE" w14:textId="307701B8" w:rsidR="00E26AA0" w:rsidRPr="00184A81" w:rsidRDefault="4ACEBFB9" w:rsidP="00184A81">
      <w:pPr>
        <w:pStyle w:val="ListParagraph"/>
        <w:numPr>
          <w:ilvl w:val="0"/>
          <w:numId w:val="8"/>
        </w:numPr>
        <w:spacing w:after="0"/>
        <w:jc w:val="left"/>
        <w:rPr>
          <w:sz w:val="24"/>
          <w:szCs w:val="24"/>
        </w:rPr>
      </w:pPr>
      <w:r w:rsidRPr="00184A81">
        <w:rPr>
          <w:b/>
          <w:bCs/>
          <w:sz w:val="24"/>
          <w:szCs w:val="24"/>
          <w:u w:val="single"/>
        </w:rPr>
        <w:t xml:space="preserve">Website </w:t>
      </w:r>
      <w:r w:rsidR="0062346E">
        <w:rPr>
          <w:b/>
          <w:bCs/>
          <w:sz w:val="24"/>
          <w:szCs w:val="24"/>
          <w:u w:val="single"/>
        </w:rPr>
        <w:t>(</w:t>
      </w:r>
      <w:r w:rsidR="00B462BF">
        <w:rPr>
          <w:b/>
          <w:bCs/>
          <w:sz w:val="24"/>
          <w:szCs w:val="24"/>
          <w:u w:val="single"/>
        </w:rPr>
        <w:t>Michael, Mandy and Lynn)</w:t>
      </w:r>
    </w:p>
    <w:p w14:paraId="375B6E91" w14:textId="49DE8C48" w:rsidR="00E26AA0" w:rsidRDefault="00984C77" w:rsidP="00984C77">
      <w:pPr>
        <w:spacing w:after="0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Updates have been made</w:t>
      </w:r>
      <w:r w:rsidR="4ACEBFB9" w:rsidRPr="4ACEBF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4ACEBFB9" w:rsidRPr="4ACEBFB9">
        <w:rPr>
          <w:sz w:val="24"/>
          <w:szCs w:val="24"/>
        </w:rPr>
        <w:t>the website</w:t>
      </w:r>
      <w:r w:rsidR="0062346E">
        <w:rPr>
          <w:sz w:val="24"/>
          <w:szCs w:val="24"/>
        </w:rPr>
        <w:t>.</w:t>
      </w:r>
    </w:p>
    <w:p w14:paraId="0CDD4732" w14:textId="3EFE1FCB" w:rsidR="00E26AA0" w:rsidRDefault="4ACEBFB9" w:rsidP="4ACEBFB9">
      <w:pPr>
        <w:spacing w:after="0"/>
        <w:jc w:val="left"/>
        <w:rPr>
          <w:sz w:val="24"/>
          <w:szCs w:val="24"/>
        </w:rPr>
      </w:pPr>
      <w:r w:rsidRPr="4ACEBFB9">
        <w:rPr>
          <w:sz w:val="24"/>
          <w:szCs w:val="24"/>
        </w:rPr>
        <w:t xml:space="preserve">                </w:t>
      </w:r>
      <w:r w:rsidR="00525188">
        <w:rPr>
          <w:sz w:val="24"/>
          <w:szCs w:val="24"/>
        </w:rPr>
        <w:t>More work to be done</w:t>
      </w:r>
      <w:r w:rsidR="002516E7">
        <w:rPr>
          <w:sz w:val="24"/>
          <w:szCs w:val="24"/>
        </w:rPr>
        <w:t>, it’s a work in progress</w:t>
      </w:r>
    </w:p>
    <w:p w14:paraId="43916FE6" w14:textId="3D7EA66B" w:rsidR="003203D8" w:rsidRPr="003203D8" w:rsidRDefault="002516E7" w:rsidP="003203D8">
      <w:pPr>
        <w:pStyle w:val="ListParagraph"/>
        <w:numPr>
          <w:ilvl w:val="0"/>
          <w:numId w:val="10"/>
        </w:numPr>
        <w:spacing w:after="0"/>
        <w:jc w:val="left"/>
        <w:rPr>
          <w:sz w:val="24"/>
          <w:szCs w:val="24"/>
        </w:rPr>
      </w:pPr>
      <w:r w:rsidRPr="003203D8">
        <w:rPr>
          <w:sz w:val="24"/>
          <w:szCs w:val="24"/>
        </w:rPr>
        <w:t xml:space="preserve">Add </w:t>
      </w:r>
      <w:r w:rsidR="003203D8" w:rsidRPr="003203D8">
        <w:rPr>
          <w:sz w:val="24"/>
          <w:szCs w:val="24"/>
        </w:rPr>
        <w:t>past Meeting minutes</w:t>
      </w:r>
    </w:p>
    <w:p w14:paraId="66A4204F" w14:textId="77777777" w:rsidR="003203D8" w:rsidRDefault="4ACEBFB9" w:rsidP="4ACEBFB9">
      <w:pPr>
        <w:pStyle w:val="ListParagraph"/>
        <w:numPr>
          <w:ilvl w:val="0"/>
          <w:numId w:val="10"/>
        </w:numPr>
        <w:spacing w:after="0"/>
        <w:jc w:val="left"/>
        <w:rPr>
          <w:sz w:val="24"/>
          <w:szCs w:val="24"/>
        </w:rPr>
      </w:pPr>
      <w:r w:rsidRPr="003203D8">
        <w:rPr>
          <w:sz w:val="24"/>
          <w:szCs w:val="24"/>
        </w:rPr>
        <w:t xml:space="preserve">Membership page-the address needs to be </w:t>
      </w:r>
      <w:r w:rsidR="00D438AF" w:rsidRPr="003203D8">
        <w:rPr>
          <w:sz w:val="24"/>
          <w:szCs w:val="24"/>
        </w:rPr>
        <w:t>changed with updated types of</w:t>
      </w:r>
      <w:r w:rsidRPr="003203D8">
        <w:rPr>
          <w:sz w:val="24"/>
          <w:szCs w:val="24"/>
        </w:rPr>
        <w:t xml:space="preserve"> Memberships</w:t>
      </w:r>
    </w:p>
    <w:p w14:paraId="0668E77A" w14:textId="77777777" w:rsidR="003203D8" w:rsidRDefault="4ACEBFB9" w:rsidP="4ACEBFB9">
      <w:pPr>
        <w:pStyle w:val="ListParagraph"/>
        <w:numPr>
          <w:ilvl w:val="0"/>
          <w:numId w:val="10"/>
        </w:numPr>
        <w:spacing w:after="0"/>
        <w:jc w:val="left"/>
        <w:rPr>
          <w:sz w:val="24"/>
          <w:szCs w:val="24"/>
        </w:rPr>
      </w:pPr>
      <w:r w:rsidRPr="003203D8">
        <w:rPr>
          <w:sz w:val="24"/>
          <w:szCs w:val="24"/>
        </w:rPr>
        <w:t xml:space="preserve">Shopping page- remove calendars, change what is available, </w:t>
      </w:r>
      <w:r w:rsidR="00D438AF" w:rsidRPr="003203D8">
        <w:rPr>
          <w:sz w:val="24"/>
          <w:szCs w:val="24"/>
        </w:rPr>
        <w:t>c</w:t>
      </w:r>
      <w:r w:rsidRPr="003203D8">
        <w:rPr>
          <w:sz w:val="24"/>
          <w:szCs w:val="24"/>
        </w:rPr>
        <w:t>hange price of the calendars</w:t>
      </w:r>
    </w:p>
    <w:p w14:paraId="0E1F4DFC" w14:textId="3893BBC2" w:rsidR="004A3142" w:rsidRDefault="004A3142" w:rsidP="4ACEBFB9">
      <w:pPr>
        <w:pStyle w:val="ListParagraph"/>
        <w:numPr>
          <w:ilvl w:val="0"/>
          <w:numId w:val="10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Remove online pay option until we understand how and</w:t>
      </w:r>
      <w:r w:rsidR="00AC1DA4">
        <w:rPr>
          <w:sz w:val="24"/>
          <w:szCs w:val="24"/>
        </w:rPr>
        <w:t xml:space="preserve"> where</w:t>
      </w:r>
      <w:r w:rsidR="00CC5940">
        <w:rPr>
          <w:sz w:val="24"/>
          <w:szCs w:val="24"/>
        </w:rPr>
        <w:t xml:space="preserve"> the money goes</w:t>
      </w:r>
    </w:p>
    <w:p w14:paraId="7DF78EFE" w14:textId="77777777" w:rsidR="003203D8" w:rsidRDefault="4ACEBFB9" w:rsidP="4ACEBFB9">
      <w:pPr>
        <w:pStyle w:val="ListParagraph"/>
        <w:numPr>
          <w:ilvl w:val="0"/>
          <w:numId w:val="10"/>
        </w:numPr>
        <w:spacing w:after="0"/>
        <w:jc w:val="left"/>
        <w:rPr>
          <w:sz w:val="24"/>
          <w:szCs w:val="24"/>
        </w:rPr>
      </w:pPr>
      <w:r w:rsidRPr="003203D8">
        <w:rPr>
          <w:sz w:val="24"/>
          <w:szCs w:val="24"/>
        </w:rPr>
        <w:t>Meeting minutes need to be added Jan</w:t>
      </w:r>
      <w:r w:rsidR="00656DF3" w:rsidRPr="003203D8">
        <w:rPr>
          <w:sz w:val="24"/>
          <w:szCs w:val="24"/>
        </w:rPr>
        <w:t xml:space="preserve"> through Dec. </w:t>
      </w:r>
      <w:r w:rsidRPr="003203D8">
        <w:rPr>
          <w:sz w:val="24"/>
          <w:szCs w:val="24"/>
        </w:rPr>
        <w:t>2024</w:t>
      </w:r>
    </w:p>
    <w:p w14:paraId="11A2B786" w14:textId="3AF90312" w:rsidR="00E26AA0" w:rsidRPr="003203D8" w:rsidRDefault="4ACEBFB9" w:rsidP="4ACEBFB9">
      <w:pPr>
        <w:pStyle w:val="ListParagraph"/>
        <w:numPr>
          <w:ilvl w:val="0"/>
          <w:numId w:val="10"/>
        </w:numPr>
        <w:spacing w:after="0"/>
        <w:jc w:val="left"/>
        <w:rPr>
          <w:sz w:val="24"/>
          <w:szCs w:val="24"/>
        </w:rPr>
      </w:pPr>
      <w:r w:rsidRPr="003203D8">
        <w:rPr>
          <w:sz w:val="24"/>
          <w:szCs w:val="24"/>
        </w:rPr>
        <w:t xml:space="preserve">Shutdown electronic payments and account </w:t>
      </w:r>
      <w:r w:rsidR="00656DF3" w:rsidRPr="003203D8">
        <w:rPr>
          <w:sz w:val="24"/>
          <w:szCs w:val="24"/>
        </w:rPr>
        <w:t xml:space="preserve">till a </w:t>
      </w:r>
      <w:r w:rsidR="00D438AF" w:rsidRPr="003203D8">
        <w:rPr>
          <w:sz w:val="24"/>
          <w:szCs w:val="24"/>
        </w:rPr>
        <w:t>clear</w:t>
      </w:r>
      <w:r w:rsidR="00656DF3" w:rsidRPr="003203D8">
        <w:rPr>
          <w:sz w:val="24"/>
          <w:szCs w:val="24"/>
        </w:rPr>
        <w:t xml:space="preserve"> path of payment is established</w:t>
      </w:r>
      <w:r w:rsidR="00D438AF" w:rsidRPr="003203D8">
        <w:rPr>
          <w:sz w:val="24"/>
          <w:szCs w:val="24"/>
        </w:rPr>
        <w:t>.</w:t>
      </w:r>
    </w:p>
    <w:p w14:paraId="07D8BDB4" w14:textId="438E1617" w:rsidR="00E26AA0" w:rsidRPr="00321187" w:rsidRDefault="4ACEBFB9" w:rsidP="4ACEBFB9">
      <w:pPr>
        <w:spacing w:after="0"/>
        <w:jc w:val="left"/>
        <w:rPr>
          <w:sz w:val="8"/>
          <w:szCs w:val="8"/>
        </w:rPr>
      </w:pPr>
      <w:r w:rsidRPr="4ACEBFB9">
        <w:rPr>
          <w:sz w:val="24"/>
          <w:szCs w:val="24"/>
        </w:rPr>
        <w:t xml:space="preserve">                </w:t>
      </w:r>
    </w:p>
    <w:p w14:paraId="0E9F56E8" w14:textId="202E269A" w:rsidR="00E26AA0" w:rsidRPr="00817055" w:rsidRDefault="4ACEBFB9" w:rsidP="00817055">
      <w:pPr>
        <w:pStyle w:val="ListParagraph"/>
        <w:numPr>
          <w:ilvl w:val="0"/>
          <w:numId w:val="8"/>
        </w:numPr>
        <w:spacing w:after="0"/>
        <w:jc w:val="left"/>
        <w:rPr>
          <w:b/>
          <w:bCs/>
          <w:sz w:val="24"/>
          <w:szCs w:val="24"/>
          <w:u w:val="single"/>
        </w:rPr>
      </w:pPr>
      <w:r w:rsidRPr="00817055">
        <w:rPr>
          <w:b/>
          <w:bCs/>
          <w:sz w:val="24"/>
          <w:szCs w:val="24"/>
          <w:u w:val="single"/>
        </w:rPr>
        <w:t xml:space="preserve">2025 Projects priorities and discussions </w:t>
      </w:r>
      <w:r w:rsidR="00140FBC">
        <w:rPr>
          <w:b/>
          <w:bCs/>
          <w:sz w:val="24"/>
          <w:szCs w:val="24"/>
          <w:u w:val="single"/>
        </w:rPr>
        <w:t>(All)</w:t>
      </w:r>
    </w:p>
    <w:p w14:paraId="6EDDD623" w14:textId="79D542A4" w:rsidR="00E26AA0" w:rsidRDefault="00817055" w:rsidP="00817055">
      <w:pPr>
        <w:spacing w:after="0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At the </w:t>
      </w:r>
      <w:r w:rsidR="00595952">
        <w:rPr>
          <w:sz w:val="24"/>
          <w:szCs w:val="24"/>
        </w:rPr>
        <w:t>Octo</w:t>
      </w:r>
      <w:r>
        <w:rPr>
          <w:sz w:val="24"/>
          <w:szCs w:val="24"/>
        </w:rPr>
        <w:t>ber meeting a list of future p</w:t>
      </w:r>
      <w:r w:rsidR="00D438AF" w:rsidRPr="4ACEBFB9">
        <w:rPr>
          <w:sz w:val="24"/>
          <w:szCs w:val="24"/>
        </w:rPr>
        <w:t>rojects</w:t>
      </w:r>
      <w:r w:rsidR="4ACEBFB9" w:rsidRPr="4ACEBFB9">
        <w:rPr>
          <w:sz w:val="24"/>
          <w:szCs w:val="24"/>
        </w:rPr>
        <w:t xml:space="preserve"> for the next </w:t>
      </w:r>
      <w:r w:rsidR="00595952">
        <w:rPr>
          <w:sz w:val="24"/>
          <w:szCs w:val="24"/>
        </w:rPr>
        <w:t>five years</w:t>
      </w:r>
      <w:r w:rsidR="0071553D">
        <w:rPr>
          <w:sz w:val="24"/>
          <w:szCs w:val="24"/>
        </w:rPr>
        <w:t xml:space="preserve"> was established.</w:t>
      </w:r>
    </w:p>
    <w:p w14:paraId="632FEA70" w14:textId="193CCF79" w:rsidR="0071553D" w:rsidRPr="005B6544" w:rsidRDefault="0071553D" w:rsidP="00817055">
      <w:pPr>
        <w:spacing w:after="0"/>
        <w:ind w:left="720"/>
        <w:jc w:val="left"/>
        <w:rPr>
          <w:b/>
          <w:bCs/>
          <w:sz w:val="24"/>
          <w:szCs w:val="24"/>
        </w:rPr>
      </w:pPr>
      <w:r w:rsidRPr="005B6544">
        <w:rPr>
          <w:b/>
          <w:bCs/>
          <w:sz w:val="24"/>
          <w:szCs w:val="24"/>
        </w:rPr>
        <w:t>Top items for 2025</w:t>
      </w:r>
    </w:p>
    <w:p w14:paraId="6EB65385" w14:textId="77777777" w:rsidR="005B6544" w:rsidRDefault="4ACEBFB9" w:rsidP="4ACEBFB9">
      <w:pPr>
        <w:pStyle w:val="ListParagraph"/>
        <w:numPr>
          <w:ilvl w:val="0"/>
          <w:numId w:val="9"/>
        </w:numPr>
        <w:spacing w:after="0"/>
        <w:jc w:val="left"/>
        <w:rPr>
          <w:sz w:val="24"/>
          <w:szCs w:val="24"/>
        </w:rPr>
      </w:pPr>
      <w:r w:rsidRPr="005B6544">
        <w:rPr>
          <w:sz w:val="24"/>
          <w:szCs w:val="24"/>
        </w:rPr>
        <w:t>Bylaws- High on the priority lists to update</w:t>
      </w:r>
    </w:p>
    <w:p w14:paraId="191EB3ED" w14:textId="49E940D2" w:rsidR="0086315B" w:rsidRDefault="4ACEBFB9" w:rsidP="4ACEBFB9">
      <w:pPr>
        <w:pStyle w:val="ListParagraph"/>
        <w:numPr>
          <w:ilvl w:val="0"/>
          <w:numId w:val="9"/>
        </w:numPr>
        <w:spacing w:after="0"/>
        <w:jc w:val="left"/>
        <w:rPr>
          <w:sz w:val="24"/>
          <w:szCs w:val="24"/>
        </w:rPr>
      </w:pPr>
      <w:r w:rsidRPr="005B6544">
        <w:rPr>
          <w:sz w:val="24"/>
          <w:szCs w:val="24"/>
        </w:rPr>
        <w:t>Membership programs-need to update our Membersh</w:t>
      </w:r>
      <w:r w:rsidR="0086315B">
        <w:rPr>
          <w:sz w:val="24"/>
          <w:szCs w:val="24"/>
        </w:rPr>
        <w:t>ips</w:t>
      </w:r>
    </w:p>
    <w:p w14:paraId="1F218AAA" w14:textId="77777777" w:rsidR="007A5B24" w:rsidRDefault="4ACEBFB9" w:rsidP="4ACEBFB9">
      <w:pPr>
        <w:pStyle w:val="ListParagraph"/>
        <w:numPr>
          <w:ilvl w:val="0"/>
          <w:numId w:val="9"/>
        </w:numPr>
        <w:spacing w:after="0"/>
        <w:jc w:val="left"/>
        <w:rPr>
          <w:sz w:val="24"/>
          <w:szCs w:val="24"/>
        </w:rPr>
      </w:pPr>
      <w:r w:rsidRPr="0086315B">
        <w:rPr>
          <w:sz w:val="24"/>
          <w:szCs w:val="24"/>
        </w:rPr>
        <w:t>Historical Pla</w:t>
      </w:r>
      <w:r w:rsidR="007A5B24">
        <w:rPr>
          <w:sz w:val="24"/>
          <w:szCs w:val="24"/>
        </w:rPr>
        <w:t>ques for historical buildings and homes</w:t>
      </w:r>
    </w:p>
    <w:p w14:paraId="7DFCF547" w14:textId="6D568B40" w:rsidR="00E26AA0" w:rsidRPr="00D1711A" w:rsidRDefault="4ACEBFB9" w:rsidP="4ACEBFB9">
      <w:pPr>
        <w:pStyle w:val="ListParagraph"/>
        <w:numPr>
          <w:ilvl w:val="0"/>
          <w:numId w:val="9"/>
        </w:numPr>
        <w:spacing w:after="0"/>
        <w:jc w:val="left"/>
        <w:rPr>
          <w:sz w:val="24"/>
          <w:szCs w:val="24"/>
        </w:rPr>
      </w:pPr>
      <w:r w:rsidRPr="00D1711A">
        <w:rPr>
          <w:sz w:val="24"/>
          <w:szCs w:val="24"/>
        </w:rPr>
        <w:t>Car Shows- Having our yearly Car Shows one on Saturday June 7</w:t>
      </w:r>
      <w:r w:rsidRPr="00D1711A">
        <w:rPr>
          <w:sz w:val="24"/>
          <w:szCs w:val="24"/>
          <w:vertAlign w:val="superscript"/>
        </w:rPr>
        <w:t>th</w:t>
      </w:r>
      <w:r w:rsidRPr="00D1711A">
        <w:rPr>
          <w:sz w:val="24"/>
          <w:szCs w:val="24"/>
        </w:rPr>
        <w:t xml:space="preserve">, 2025, the other one in the Early Fall be in September TBA, </w:t>
      </w:r>
      <w:r w:rsidR="00D438AF" w:rsidRPr="00D1711A">
        <w:rPr>
          <w:sz w:val="24"/>
          <w:szCs w:val="24"/>
        </w:rPr>
        <w:t>looking</w:t>
      </w:r>
      <w:r w:rsidRPr="00D1711A">
        <w:rPr>
          <w:sz w:val="24"/>
          <w:szCs w:val="24"/>
        </w:rPr>
        <w:t xml:space="preserve"> to </w:t>
      </w:r>
      <w:r w:rsidR="00D438AF" w:rsidRPr="00D1711A">
        <w:rPr>
          <w:sz w:val="24"/>
          <w:szCs w:val="24"/>
        </w:rPr>
        <w:t>possibly have</w:t>
      </w:r>
      <w:r w:rsidRPr="00D1711A">
        <w:rPr>
          <w:sz w:val="24"/>
          <w:szCs w:val="24"/>
        </w:rPr>
        <w:t xml:space="preserve"> a Farmers Market along with the Car </w:t>
      </w:r>
      <w:r w:rsidR="00D438AF" w:rsidRPr="00D1711A">
        <w:rPr>
          <w:sz w:val="24"/>
          <w:szCs w:val="24"/>
        </w:rPr>
        <w:t>S</w:t>
      </w:r>
      <w:r w:rsidRPr="00D1711A">
        <w:rPr>
          <w:sz w:val="24"/>
          <w:szCs w:val="24"/>
        </w:rPr>
        <w:t>how</w:t>
      </w:r>
      <w:r w:rsidR="00D438AF" w:rsidRPr="00D1711A">
        <w:rPr>
          <w:sz w:val="24"/>
          <w:szCs w:val="24"/>
        </w:rPr>
        <w:t>.</w:t>
      </w:r>
      <w:r w:rsidRPr="00D1711A">
        <w:rPr>
          <w:sz w:val="24"/>
          <w:szCs w:val="24"/>
        </w:rPr>
        <w:t xml:space="preserve"> </w:t>
      </w:r>
    </w:p>
    <w:p w14:paraId="39757D0A" w14:textId="29DBFB2D" w:rsidR="00E26AA0" w:rsidRPr="00321187" w:rsidRDefault="4ACEBFB9" w:rsidP="4ACEBFB9">
      <w:pPr>
        <w:spacing w:after="0"/>
        <w:jc w:val="left"/>
        <w:rPr>
          <w:sz w:val="8"/>
          <w:szCs w:val="8"/>
        </w:rPr>
      </w:pPr>
      <w:r w:rsidRPr="4ACEBFB9">
        <w:rPr>
          <w:sz w:val="24"/>
          <w:szCs w:val="24"/>
        </w:rPr>
        <w:t xml:space="preserve">        </w:t>
      </w:r>
    </w:p>
    <w:p w14:paraId="4F632BCD" w14:textId="0933E6DC" w:rsidR="00D1711A" w:rsidRPr="00D1711A" w:rsidRDefault="4ACEBFB9" w:rsidP="4ACEBFB9">
      <w:pPr>
        <w:pStyle w:val="ListParagraph"/>
        <w:numPr>
          <w:ilvl w:val="0"/>
          <w:numId w:val="8"/>
        </w:numPr>
        <w:spacing w:after="0"/>
        <w:jc w:val="left"/>
        <w:rPr>
          <w:sz w:val="24"/>
          <w:szCs w:val="24"/>
        </w:rPr>
      </w:pPr>
      <w:r w:rsidRPr="00D1711A">
        <w:rPr>
          <w:b/>
          <w:bCs/>
          <w:sz w:val="24"/>
          <w:szCs w:val="24"/>
          <w:u w:val="single"/>
        </w:rPr>
        <w:t>Budget</w:t>
      </w:r>
      <w:r w:rsidR="00140FBC">
        <w:rPr>
          <w:b/>
          <w:bCs/>
          <w:sz w:val="24"/>
          <w:szCs w:val="24"/>
          <w:u w:val="single"/>
        </w:rPr>
        <w:t xml:space="preserve"> </w:t>
      </w:r>
      <w:r w:rsidR="00D0535B">
        <w:rPr>
          <w:b/>
          <w:bCs/>
          <w:sz w:val="24"/>
          <w:szCs w:val="24"/>
          <w:u w:val="single"/>
        </w:rPr>
        <w:t>(Bill)</w:t>
      </w:r>
    </w:p>
    <w:p w14:paraId="72E4A797" w14:textId="0ED3D718" w:rsidR="00E26AA0" w:rsidRDefault="4ACEBFB9" w:rsidP="00D1711A">
      <w:pPr>
        <w:pStyle w:val="ListParagraph"/>
        <w:spacing w:after="0"/>
        <w:jc w:val="left"/>
        <w:rPr>
          <w:sz w:val="24"/>
          <w:szCs w:val="24"/>
        </w:rPr>
      </w:pPr>
      <w:r w:rsidRPr="00D1711A">
        <w:rPr>
          <w:sz w:val="24"/>
          <w:szCs w:val="24"/>
        </w:rPr>
        <w:t xml:space="preserve">Looking at </w:t>
      </w:r>
      <w:r w:rsidR="00D438AF" w:rsidRPr="00D1711A">
        <w:rPr>
          <w:sz w:val="24"/>
          <w:szCs w:val="24"/>
        </w:rPr>
        <w:t>new ideas</w:t>
      </w:r>
      <w:r w:rsidRPr="00D1711A">
        <w:rPr>
          <w:sz w:val="24"/>
          <w:szCs w:val="24"/>
        </w:rPr>
        <w:t xml:space="preserve"> to raise money</w:t>
      </w:r>
      <w:r w:rsidR="00FA66E3" w:rsidRPr="00D1711A">
        <w:rPr>
          <w:sz w:val="24"/>
          <w:szCs w:val="24"/>
        </w:rPr>
        <w:t xml:space="preserve">. </w:t>
      </w:r>
      <w:r w:rsidRPr="00D1711A">
        <w:rPr>
          <w:sz w:val="24"/>
          <w:szCs w:val="24"/>
        </w:rPr>
        <w:t xml:space="preserve">Fall Fest, Car Shows, and Garage Sales are what we are </w:t>
      </w:r>
      <w:r w:rsidR="00FA66E3" w:rsidRPr="00D1711A">
        <w:rPr>
          <w:sz w:val="24"/>
          <w:szCs w:val="24"/>
        </w:rPr>
        <w:t xml:space="preserve">       </w:t>
      </w:r>
      <w:r w:rsidRPr="4ACEBFB9">
        <w:rPr>
          <w:sz w:val="24"/>
          <w:szCs w:val="24"/>
        </w:rPr>
        <w:t xml:space="preserve">currently doing to raise money </w:t>
      </w:r>
    </w:p>
    <w:p w14:paraId="3A4A9FC3" w14:textId="77777777" w:rsidR="003E7AB6" w:rsidRPr="003E7AB6" w:rsidRDefault="4ACEBFB9" w:rsidP="4ACEBFB9">
      <w:pPr>
        <w:spacing w:after="0"/>
        <w:jc w:val="left"/>
        <w:rPr>
          <w:b/>
          <w:bCs/>
          <w:sz w:val="8"/>
          <w:szCs w:val="8"/>
        </w:rPr>
      </w:pPr>
      <w:r w:rsidRPr="00321187">
        <w:rPr>
          <w:b/>
          <w:bCs/>
          <w:sz w:val="24"/>
          <w:szCs w:val="24"/>
        </w:rPr>
        <w:t xml:space="preserve">            </w:t>
      </w:r>
    </w:p>
    <w:p w14:paraId="0390AA7B" w14:textId="57EC700D" w:rsidR="00015E34" w:rsidRDefault="00015E34" w:rsidP="4ACEBFB9">
      <w:pPr>
        <w:pStyle w:val="ListParagraph"/>
        <w:numPr>
          <w:ilvl w:val="0"/>
          <w:numId w:val="8"/>
        </w:numPr>
        <w:spacing w:after="0"/>
        <w:jc w:val="left"/>
        <w:rPr>
          <w:b/>
          <w:bCs/>
          <w:sz w:val="24"/>
          <w:szCs w:val="24"/>
          <w:u w:val="single"/>
        </w:rPr>
      </w:pPr>
      <w:r w:rsidRPr="00015E34">
        <w:rPr>
          <w:b/>
          <w:bCs/>
          <w:sz w:val="24"/>
          <w:szCs w:val="24"/>
          <w:u w:val="single"/>
        </w:rPr>
        <w:t xml:space="preserve">Additional </w:t>
      </w:r>
      <w:r w:rsidR="00321187" w:rsidRPr="00015E34">
        <w:rPr>
          <w:b/>
          <w:bCs/>
          <w:sz w:val="24"/>
          <w:szCs w:val="24"/>
          <w:u w:val="single"/>
        </w:rPr>
        <w:t xml:space="preserve">Fundraising </w:t>
      </w:r>
      <w:r w:rsidR="4ACEBFB9" w:rsidRPr="00015E34">
        <w:rPr>
          <w:b/>
          <w:bCs/>
          <w:sz w:val="24"/>
          <w:szCs w:val="24"/>
          <w:u w:val="single"/>
        </w:rPr>
        <w:t>Ideas</w:t>
      </w:r>
      <w:r w:rsidR="00D0535B">
        <w:rPr>
          <w:b/>
          <w:bCs/>
          <w:sz w:val="24"/>
          <w:szCs w:val="24"/>
          <w:u w:val="single"/>
        </w:rPr>
        <w:t xml:space="preserve"> (All)</w:t>
      </w:r>
    </w:p>
    <w:p w14:paraId="58E1E4EB" w14:textId="77777777" w:rsidR="001A3CE7" w:rsidRDefault="4ACEBFB9" w:rsidP="00943400">
      <w:pPr>
        <w:pStyle w:val="ListParagraph"/>
        <w:spacing w:after="0"/>
        <w:jc w:val="left"/>
        <w:rPr>
          <w:sz w:val="24"/>
          <w:szCs w:val="24"/>
        </w:rPr>
      </w:pPr>
      <w:r w:rsidRPr="00015E34">
        <w:rPr>
          <w:sz w:val="24"/>
          <w:szCs w:val="24"/>
        </w:rPr>
        <w:t>St</w:t>
      </w:r>
      <w:r w:rsidR="00D438AF" w:rsidRPr="00015E34">
        <w:rPr>
          <w:sz w:val="24"/>
          <w:szCs w:val="24"/>
        </w:rPr>
        <w:t>e</w:t>
      </w:r>
      <w:r w:rsidRPr="00015E34">
        <w:rPr>
          <w:sz w:val="24"/>
          <w:szCs w:val="24"/>
        </w:rPr>
        <w:t>ins, Wine glasses, Tee-Shirts, Ornaments</w:t>
      </w:r>
    </w:p>
    <w:p w14:paraId="30E18F41" w14:textId="15DC0DA9" w:rsidR="00517178" w:rsidRDefault="00F62BCB" w:rsidP="006460CF">
      <w:pPr>
        <w:pStyle w:val="ListParagraph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Possible</w:t>
      </w:r>
      <w:r w:rsidR="4ACEBFB9" w:rsidRPr="00015E34">
        <w:rPr>
          <w:sz w:val="24"/>
          <w:szCs w:val="24"/>
        </w:rPr>
        <w:t xml:space="preserve"> </w:t>
      </w:r>
      <w:r w:rsidR="001A3CE7">
        <w:rPr>
          <w:sz w:val="24"/>
          <w:szCs w:val="24"/>
        </w:rPr>
        <w:t>Grants</w:t>
      </w:r>
      <w:r>
        <w:rPr>
          <w:sz w:val="24"/>
          <w:szCs w:val="24"/>
        </w:rPr>
        <w:t>:</w:t>
      </w:r>
      <w:r w:rsidR="001A3CE7">
        <w:rPr>
          <w:sz w:val="24"/>
          <w:szCs w:val="24"/>
        </w:rPr>
        <w:t xml:space="preserve"> </w:t>
      </w:r>
      <w:proofErr w:type="spellStart"/>
      <w:r w:rsidR="4ACEBFB9" w:rsidRPr="4ACEBFB9">
        <w:rPr>
          <w:sz w:val="24"/>
          <w:szCs w:val="24"/>
        </w:rPr>
        <w:t>NoPec</w:t>
      </w:r>
      <w:proofErr w:type="spellEnd"/>
      <w:r>
        <w:rPr>
          <w:sz w:val="24"/>
          <w:szCs w:val="24"/>
        </w:rPr>
        <w:t xml:space="preserve"> </w:t>
      </w:r>
      <w:r w:rsidR="00D438AF">
        <w:rPr>
          <w:sz w:val="24"/>
          <w:szCs w:val="24"/>
        </w:rPr>
        <w:t>and</w:t>
      </w:r>
      <w:r w:rsidR="4ACEBFB9" w:rsidRPr="4ACEBFB9">
        <w:rPr>
          <w:sz w:val="24"/>
          <w:szCs w:val="24"/>
        </w:rPr>
        <w:t xml:space="preserve"> Community Action </w:t>
      </w:r>
      <w:r w:rsidR="00D438AF">
        <w:rPr>
          <w:sz w:val="24"/>
          <w:szCs w:val="24"/>
        </w:rPr>
        <w:t>of</w:t>
      </w:r>
      <w:r w:rsidR="4ACEBFB9" w:rsidRPr="4ACEBFB9">
        <w:rPr>
          <w:sz w:val="24"/>
          <w:szCs w:val="24"/>
        </w:rPr>
        <w:t xml:space="preserve"> Lorain</w:t>
      </w:r>
      <w:r w:rsidR="007F0405">
        <w:rPr>
          <w:sz w:val="24"/>
          <w:szCs w:val="24"/>
        </w:rPr>
        <w:t xml:space="preserve"> County</w:t>
      </w:r>
    </w:p>
    <w:p w14:paraId="6EC3889C" w14:textId="7B251024" w:rsidR="00AC2EB5" w:rsidRDefault="00321187" w:rsidP="006460CF">
      <w:pPr>
        <w:pStyle w:val="ListParagraph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Society n</w:t>
      </w:r>
      <w:r w:rsidR="4ACEBFB9" w:rsidRPr="4ACEBFB9">
        <w:rPr>
          <w:sz w:val="24"/>
          <w:szCs w:val="24"/>
        </w:rPr>
        <w:t>eed</w:t>
      </w:r>
      <w:r>
        <w:rPr>
          <w:sz w:val="24"/>
          <w:szCs w:val="24"/>
        </w:rPr>
        <w:t>s</w:t>
      </w:r>
      <w:r w:rsidR="4ACEBFB9" w:rsidRPr="4ACEBFB9">
        <w:rPr>
          <w:sz w:val="24"/>
          <w:szCs w:val="24"/>
        </w:rPr>
        <w:t xml:space="preserve"> to apply for </w:t>
      </w:r>
      <w:r>
        <w:rPr>
          <w:sz w:val="24"/>
          <w:szCs w:val="24"/>
        </w:rPr>
        <w:t>a</w:t>
      </w:r>
      <w:r w:rsidR="4ACEBFB9" w:rsidRPr="4ACEBFB9">
        <w:rPr>
          <w:sz w:val="24"/>
          <w:szCs w:val="24"/>
        </w:rPr>
        <w:t xml:space="preserve"> </w:t>
      </w:r>
      <w:r w:rsidR="00D438AF" w:rsidRPr="4ACEBFB9">
        <w:rPr>
          <w:sz w:val="24"/>
          <w:szCs w:val="24"/>
        </w:rPr>
        <w:t>Cemetery</w:t>
      </w:r>
      <w:r w:rsidR="4ACEBFB9" w:rsidRPr="4ACEBFB9">
        <w:rPr>
          <w:sz w:val="24"/>
          <w:szCs w:val="24"/>
        </w:rPr>
        <w:t xml:space="preserve"> Grant by the end of July</w:t>
      </w:r>
      <w:r w:rsidR="00D438AF">
        <w:rPr>
          <w:sz w:val="24"/>
          <w:szCs w:val="24"/>
        </w:rPr>
        <w:t xml:space="preserve">. </w:t>
      </w:r>
      <w:r w:rsidR="4ACEBFB9" w:rsidRPr="4ACEBFB9">
        <w:rPr>
          <w:sz w:val="24"/>
          <w:szCs w:val="24"/>
        </w:rPr>
        <w:t xml:space="preserve">Civil War Solider </w:t>
      </w:r>
      <w:r w:rsidR="00D438AF" w:rsidRPr="4ACEBFB9">
        <w:rPr>
          <w:sz w:val="24"/>
          <w:szCs w:val="24"/>
        </w:rPr>
        <w:t>Gravestone</w:t>
      </w:r>
      <w:r w:rsidR="4ACEBFB9" w:rsidRPr="4ACEBFB9">
        <w:rPr>
          <w:sz w:val="24"/>
          <w:szCs w:val="24"/>
        </w:rPr>
        <w:t xml:space="preserve"> at</w:t>
      </w:r>
      <w:r w:rsidR="006460CF">
        <w:rPr>
          <w:sz w:val="24"/>
          <w:szCs w:val="24"/>
        </w:rPr>
        <w:t xml:space="preserve"> E</w:t>
      </w:r>
      <w:r w:rsidR="4ACEBFB9" w:rsidRPr="4ACEBFB9">
        <w:rPr>
          <w:sz w:val="24"/>
          <w:szCs w:val="24"/>
        </w:rPr>
        <w:t xml:space="preserve">vergreen </w:t>
      </w:r>
      <w:r w:rsidR="00D438AF" w:rsidRPr="4ACEBFB9">
        <w:rPr>
          <w:sz w:val="24"/>
          <w:szCs w:val="24"/>
        </w:rPr>
        <w:t>Cemetery</w:t>
      </w:r>
      <w:r w:rsidR="4ACEBFB9" w:rsidRPr="4ACEBFB9">
        <w:rPr>
          <w:sz w:val="24"/>
          <w:szCs w:val="24"/>
        </w:rPr>
        <w:t xml:space="preserve"> needs to be restored</w:t>
      </w:r>
      <w:r>
        <w:rPr>
          <w:sz w:val="24"/>
          <w:szCs w:val="24"/>
        </w:rPr>
        <w:t>.</w:t>
      </w:r>
    </w:p>
    <w:p w14:paraId="2677964F" w14:textId="77777777" w:rsidR="00517178" w:rsidRDefault="00517178" w:rsidP="006460CF">
      <w:pPr>
        <w:pStyle w:val="ListParagraph"/>
        <w:spacing w:after="0"/>
        <w:jc w:val="left"/>
        <w:rPr>
          <w:sz w:val="24"/>
          <w:szCs w:val="24"/>
        </w:rPr>
      </w:pPr>
    </w:p>
    <w:p w14:paraId="6F872089" w14:textId="77777777" w:rsidR="007F0405" w:rsidRDefault="003E7AB6" w:rsidP="4ACEBFB9">
      <w:pPr>
        <w:pStyle w:val="ListParagraph"/>
        <w:numPr>
          <w:ilvl w:val="0"/>
          <w:numId w:val="8"/>
        </w:numPr>
        <w:spacing w:after="0"/>
        <w:jc w:val="left"/>
        <w:rPr>
          <w:b/>
          <w:bCs/>
          <w:sz w:val="24"/>
          <w:szCs w:val="24"/>
          <w:u w:val="single"/>
        </w:rPr>
      </w:pPr>
      <w:r w:rsidRPr="00AC2EB5">
        <w:rPr>
          <w:b/>
          <w:bCs/>
          <w:sz w:val="24"/>
          <w:szCs w:val="24"/>
          <w:u w:val="single"/>
        </w:rPr>
        <w:t>Agenda items tabled till Feb</w:t>
      </w:r>
    </w:p>
    <w:p w14:paraId="6D924BC3" w14:textId="5235A852" w:rsidR="003E7AB6" w:rsidRPr="00D0535B" w:rsidRDefault="003E7AB6" w:rsidP="007F0405">
      <w:pPr>
        <w:pStyle w:val="ListParagraph"/>
        <w:spacing w:after="0"/>
        <w:jc w:val="left"/>
        <w:rPr>
          <w:b/>
          <w:bCs/>
          <w:sz w:val="24"/>
          <w:szCs w:val="24"/>
          <w:u w:val="single"/>
        </w:rPr>
      </w:pPr>
      <w:r w:rsidRPr="00D0535B">
        <w:rPr>
          <w:sz w:val="24"/>
          <w:szCs w:val="24"/>
        </w:rPr>
        <w:t>Bylaws and Membership updating tabled due to absence of Committee member Peggy Nesbit.</w:t>
      </w:r>
      <w:r w:rsidR="4ACEBFB9" w:rsidRPr="00D0535B">
        <w:rPr>
          <w:sz w:val="24"/>
          <w:szCs w:val="24"/>
        </w:rPr>
        <w:t xml:space="preserve"> </w:t>
      </w:r>
      <w:r w:rsidRPr="00D0535B">
        <w:rPr>
          <w:sz w:val="24"/>
          <w:szCs w:val="24"/>
        </w:rPr>
        <w:t xml:space="preserve">          </w:t>
      </w:r>
    </w:p>
    <w:p w14:paraId="7F8AAE87" w14:textId="3946FB60" w:rsidR="00E26AA0" w:rsidRPr="00464DDD" w:rsidRDefault="003E7AB6" w:rsidP="00464DDD">
      <w:pPr>
        <w:spacing w:after="0"/>
        <w:jc w:val="left"/>
        <w:rPr>
          <w:sz w:val="8"/>
          <w:szCs w:val="8"/>
        </w:rPr>
      </w:pPr>
      <w:r>
        <w:rPr>
          <w:sz w:val="24"/>
          <w:szCs w:val="24"/>
        </w:rPr>
        <w:t xml:space="preserve"> </w:t>
      </w:r>
    </w:p>
    <w:p w14:paraId="7C33599C" w14:textId="77777777" w:rsidR="00E26AA0" w:rsidRPr="00FA66E3" w:rsidRDefault="00E26AA0" w:rsidP="00005718">
      <w:pPr>
        <w:spacing w:after="0"/>
        <w:jc w:val="left"/>
        <w:rPr>
          <w:rFonts w:cstheme="minorHAnsi"/>
          <w:sz w:val="8"/>
          <w:szCs w:val="8"/>
        </w:rPr>
      </w:pPr>
    </w:p>
    <w:p w14:paraId="254B630E" w14:textId="77777777" w:rsidR="009B108B" w:rsidRPr="00614F33" w:rsidRDefault="009B108B" w:rsidP="009B108B">
      <w:pPr>
        <w:rPr>
          <w:rFonts w:cstheme="minorHAnsi"/>
          <w:b/>
          <w:bCs/>
          <w:sz w:val="24"/>
          <w:szCs w:val="24"/>
        </w:rPr>
      </w:pPr>
      <w:r w:rsidRPr="00614F33">
        <w:rPr>
          <w:rFonts w:cstheme="minorHAnsi"/>
          <w:b/>
          <w:bCs/>
          <w:sz w:val="24"/>
          <w:szCs w:val="24"/>
        </w:rPr>
        <w:t>Important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240"/>
        <w:gridCol w:w="4225"/>
      </w:tblGrid>
      <w:tr w:rsidR="00614F33" w:rsidRPr="00614F33" w14:paraId="37BC3949" w14:textId="77777777" w:rsidTr="00C6241F">
        <w:tc>
          <w:tcPr>
            <w:tcW w:w="3325" w:type="dxa"/>
          </w:tcPr>
          <w:p w14:paraId="5823D3BF" w14:textId="77777777" w:rsidR="009B108B" w:rsidRPr="00614F33" w:rsidRDefault="009B108B" w:rsidP="007848EE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14F33">
              <w:rPr>
                <w:rFonts w:cstheme="minorHAnsi"/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3240" w:type="dxa"/>
          </w:tcPr>
          <w:p w14:paraId="717F210C" w14:textId="77777777" w:rsidR="009B108B" w:rsidRPr="00614F33" w:rsidRDefault="009B108B" w:rsidP="007848EE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14F33">
              <w:rPr>
                <w:rFonts w:cstheme="minorHAnsi"/>
                <w:b/>
                <w:bCs/>
                <w:sz w:val="24"/>
                <w:szCs w:val="24"/>
              </w:rPr>
              <w:t>Date / Time</w:t>
            </w:r>
          </w:p>
        </w:tc>
        <w:tc>
          <w:tcPr>
            <w:tcW w:w="4225" w:type="dxa"/>
          </w:tcPr>
          <w:p w14:paraId="3523C152" w14:textId="77777777" w:rsidR="009B108B" w:rsidRPr="00614F33" w:rsidRDefault="009B108B" w:rsidP="007848EE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14F33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614F33" w:rsidRPr="00614F33" w14:paraId="521366FA" w14:textId="77777777" w:rsidTr="00C6241F">
        <w:tc>
          <w:tcPr>
            <w:tcW w:w="3325" w:type="dxa"/>
          </w:tcPr>
          <w:p w14:paraId="4AEE7ED5" w14:textId="4311AB87" w:rsidR="009B108B" w:rsidRPr="00614F33" w:rsidRDefault="003E7AB6" w:rsidP="4ACEBFB9">
            <w:pPr>
              <w:pStyle w:val="ListParagraph"/>
              <w:ind w:left="0"/>
              <w:rPr>
                <w:sz w:val="24"/>
                <w:szCs w:val="24"/>
              </w:rPr>
            </w:pPr>
            <w:r w:rsidRPr="4ACEBFB9">
              <w:rPr>
                <w:sz w:val="24"/>
                <w:szCs w:val="24"/>
              </w:rPr>
              <w:t>February Monthly</w:t>
            </w:r>
            <w:r w:rsidR="4ACEBFB9" w:rsidRPr="4ACEBFB9">
              <w:rPr>
                <w:sz w:val="24"/>
                <w:szCs w:val="24"/>
              </w:rPr>
              <w:t xml:space="preserve"> Meeting</w:t>
            </w:r>
          </w:p>
        </w:tc>
        <w:tc>
          <w:tcPr>
            <w:tcW w:w="3240" w:type="dxa"/>
          </w:tcPr>
          <w:p w14:paraId="3A849F00" w14:textId="7AE00BD7" w:rsidR="009B108B" w:rsidRPr="00614F33" w:rsidRDefault="4ACEBFB9" w:rsidP="007B10EA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  <w:r w:rsidRPr="4ACEBFB9">
              <w:rPr>
                <w:sz w:val="24"/>
                <w:szCs w:val="24"/>
              </w:rPr>
              <w:t>Thursday</w:t>
            </w:r>
            <w:r w:rsidR="003E7AB6">
              <w:rPr>
                <w:sz w:val="24"/>
                <w:szCs w:val="24"/>
              </w:rPr>
              <w:t xml:space="preserve">, </w:t>
            </w:r>
            <w:r w:rsidRPr="4ACEBFB9">
              <w:rPr>
                <w:sz w:val="24"/>
                <w:szCs w:val="24"/>
              </w:rPr>
              <w:t>February</w:t>
            </w:r>
            <w:r w:rsidR="00C6241F">
              <w:rPr>
                <w:sz w:val="24"/>
                <w:szCs w:val="24"/>
              </w:rPr>
              <w:t xml:space="preserve"> </w:t>
            </w:r>
            <w:r w:rsidRPr="4ACEBFB9">
              <w:rPr>
                <w:sz w:val="24"/>
                <w:szCs w:val="24"/>
              </w:rPr>
              <w:t>2</w:t>
            </w:r>
            <w:r w:rsidR="00464DDD">
              <w:rPr>
                <w:sz w:val="24"/>
                <w:szCs w:val="24"/>
              </w:rPr>
              <w:t>0</w:t>
            </w:r>
            <w:r w:rsidRPr="4ACEBFB9">
              <w:rPr>
                <w:sz w:val="24"/>
                <w:szCs w:val="24"/>
              </w:rPr>
              <w:t>, 2025</w:t>
            </w:r>
          </w:p>
        </w:tc>
        <w:tc>
          <w:tcPr>
            <w:tcW w:w="4225" w:type="dxa"/>
          </w:tcPr>
          <w:p w14:paraId="0CD492E1" w14:textId="77777777" w:rsidR="009B108B" w:rsidRPr="00614F33" w:rsidRDefault="009B108B" w:rsidP="007848E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614F33">
              <w:rPr>
                <w:rFonts w:cstheme="minorHAnsi"/>
                <w:sz w:val="24"/>
                <w:szCs w:val="24"/>
              </w:rPr>
              <w:t>Firelands BOE Offices</w:t>
            </w:r>
          </w:p>
        </w:tc>
      </w:tr>
    </w:tbl>
    <w:p w14:paraId="244D1F23" w14:textId="77777777" w:rsidR="00383B57" w:rsidRDefault="4ACEBFB9" w:rsidP="00FA66E3">
      <w:pPr>
        <w:rPr>
          <w:sz w:val="24"/>
          <w:szCs w:val="24"/>
        </w:rPr>
      </w:pPr>
      <w:r w:rsidRPr="00FA66E3">
        <w:rPr>
          <w:sz w:val="24"/>
          <w:szCs w:val="24"/>
        </w:rPr>
        <w:t xml:space="preserve"> </w:t>
      </w:r>
      <w:r w:rsidRPr="00FA66E3">
        <w:rPr>
          <w:b/>
          <w:bCs/>
          <w:sz w:val="24"/>
          <w:szCs w:val="24"/>
        </w:rPr>
        <w:t>Adjournment</w:t>
      </w:r>
      <w:r w:rsidRPr="00FA66E3">
        <w:rPr>
          <w:sz w:val="24"/>
          <w:szCs w:val="24"/>
        </w:rPr>
        <w:t xml:space="preserve">: Motion by David Dewitt and Larry </w:t>
      </w:r>
      <w:r w:rsidR="003E7AB6" w:rsidRPr="00FA66E3">
        <w:rPr>
          <w:sz w:val="24"/>
          <w:szCs w:val="24"/>
        </w:rPr>
        <w:t>Jones /</w:t>
      </w:r>
      <w:r w:rsidRPr="00FA66E3">
        <w:rPr>
          <w:sz w:val="24"/>
          <w:szCs w:val="24"/>
        </w:rPr>
        <w:t xml:space="preserve"> Accepted by all</w:t>
      </w:r>
      <w:r w:rsidR="00FA66E3">
        <w:rPr>
          <w:sz w:val="24"/>
          <w:szCs w:val="24"/>
        </w:rPr>
        <w:t xml:space="preserve">. </w:t>
      </w:r>
    </w:p>
    <w:p w14:paraId="5F228D45" w14:textId="1097A2CC" w:rsidR="009B108B" w:rsidRPr="00614F33" w:rsidRDefault="4ACEBFB9" w:rsidP="00FA66E3">
      <w:pPr>
        <w:rPr>
          <w:sz w:val="24"/>
          <w:szCs w:val="24"/>
        </w:rPr>
      </w:pPr>
      <w:r w:rsidRPr="4ACEBFB9">
        <w:rPr>
          <w:b/>
          <w:bCs/>
          <w:sz w:val="24"/>
          <w:szCs w:val="24"/>
        </w:rPr>
        <w:t>Time</w:t>
      </w:r>
      <w:r w:rsidRPr="4ACEBFB9">
        <w:rPr>
          <w:sz w:val="24"/>
          <w:szCs w:val="24"/>
        </w:rPr>
        <w:t>: 8:00pm</w:t>
      </w:r>
    </w:p>
    <w:p w14:paraId="4B926C87" w14:textId="77777777" w:rsidR="009B108B" w:rsidRPr="00614F33" w:rsidRDefault="009B108B" w:rsidP="009B108B">
      <w:pPr>
        <w:spacing w:after="0"/>
        <w:jc w:val="left"/>
        <w:rPr>
          <w:rFonts w:cstheme="minorHAnsi"/>
          <w:sz w:val="24"/>
          <w:szCs w:val="24"/>
        </w:rPr>
      </w:pPr>
    </w:p>
    <w:p w14:paraId="5192A298" w14:textId="77777777" w:rsidR="003D1824" w:rsidRPr="00614F33" w:rsidRDefault="003D1824" w:rsidP="00614F33">
      <w:pPr>
        <w:pStyle w:val="ListParagraph"/>
        <w:spacing w:after="0"/>
        <w:jc w:val="left"/>
        <w:rPr>
          <w:rFonts w:cstheme="minorHAnsi"/>
          <w:sz w:val="24"/>
          <w:szCs w:val="24"/>
        </w:rPr>
      </w:pPr>
    </w:p>
    <w:p w14:paraId="1A5B6A18" w14:textId="77777777" w:rsidR="00E73953" w:rsidRPr="00614F33" w:rsidRDefault="00E73953"/>
    <w:sectPr w:rsidR="00E73953" w:rsidRPr="00614F33" w:rsidSect="003F5B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panose1 w:val="03050502040304050704"/>
    <w:charset w:val="00"/>
    <w:family w:val="script"/>
    <w:pitch w:val="variable"/>
    <w:sig w:usb0="800000EF" w:usb1="0000000A" w:usb2="00000008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2955"/>
    <w:multiLevelType w:val="hybridMultilevel"/>
    <w:tmpl w:val="B590C808"/>
    <w:lvl w:ilvl="0" w:tplc="0409000F">
      <w:start w:val="1"/>
      <w:numFmt w:val="decimal"/>
      <w:lvlText w:val="%1."/>
      <w:lvlJc w:val="left"/>
      <w:pPr>
        <w:ind w:left="1402" w:hanging="360"/>
      </w:pPr>
    </w:lvl>
    <w:lvl w:ilvl="1" w:tplc="04090019" w:tentative="1">
      <w:start w:val="1"/>
      <w:numFmt w:val="lowerLetter"/>
      <w:lvlText w:val="%2."/>
      <w:lvlJc w:val="left"/>
      <w:pPr>
        <w:ind w:left="2122" w:hanging="360"/>
      </w:pPr>
    </w:lvl>
    <w:lvl w:ilvl="2" w:tplc="0409001B" w:tentative="1">
      <w:start w:val="1"/>
      <w:numFmt w:val="lowerRoman"/>
      <w:lvlText w:val="%3."/>
      <w:lvlJc w:val="right"/>
      <w:pPr>
        <w:ind w:left="2842" w:hanging="180"/>
      </w:pPr>
    </w:lvl>
    <w:lvl w:ilvl="3" w:tplc="0409000F" w:tentative="1">
      <w:start w:val="1"/>
      <w:numFmt w:val="decimal"/>
      <w:lvlText w:val="%4."/>
      <w:lvlJc w:val="left"/>
      <w:pPr>
        <w:ind w:left="3562" w:hanging="360"/>
      </w:pPr>
    </w:lvl>
    <w:lvl w:ilvl="4" w:tplc="04090019" w:tentative="1">
      <w:start w:val="1"/>
      <w:numFmt w:val="lowerLetter"/>
      <w:lvlText w:val="%5."/>
      <w:lvlJc w:val="left"/>
      <w:pPr>
        <w:ind w:left="4282" w:hanging="360"/>
      </w:pPr>
    </w:lvl>
    <w:lvl w:ilvl="5" w:tplc="0409001B" w:tentative="1">
      <w:start w:val="1"/>
      <w:numFmt w:val="lowerRoman"/>
      <w:lvlText w:val="%6."/>
      <w:lvlJc w:val="right"/>
      <w:pPr>
        <w:ind w:left="5002" w:hanging="180"/>
      </w:pPr>
    </w:lvl>
    <w:lvl w:ilvl="6" w:tplc="0409000F" w:tentative="1">
      <w:start w:val="1"/>
      <w:numFmt w:val="decimal"/>
      <w:lvlText w:val="%7."/>
      <w:lvlJc w:val="left"/>
      <w:pPr>
        <w:ind w:left="5722" w:hanging="360"/>
      </w:pPr>
    </w:lvl>
    <w:lvl w:ilvl="7" w:tplc="04090019" w:tentative="1">
      <w:start w:val="1"/>
      <w:numFmt w:val="lowerLetter"/>
      <w:lvlText w:val="%8."/>
      <w:lvlJc w:val="left"/>
      <w:pPr>
        <w:ind w:left="6442" w:hanging="360"/>
      </w:pPr>
    </w:lvl>
    <w:lvl w:ilvl="8" w:tplc="040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" w15:restartNumberingAfterBreak="0">
    <w:nsid w:val="1F9C6454"/>
    <w:multiLevelType w:val="hybridMultilevel"/>
    <w:tmpl w:val="B54CC1A2"/>
    <w:lvl w:ilvl="0" w:tplc="EBDE3384">
      <w:start w:val="2023"/>
      <w:numFmt w:val="bullet"/>
      <w:lvlText w:val="-"/>
      <w:lvlJc w:val="left"/>
      <w:pPr>
        <w:ind w:left="1095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21434D7E"/>
    <w:multiLevelType w:val="hybridMultilevel"/>
    <w:tmpl w:val="3DC2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0EAD"/>
    <w:multiLevelType w:val="hybridMultilevel"/>
    <w:tmpl w:val="A10C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40C09"/>
    <w:multiLevelType w:val="hybridMultilevel"/>
    <w:tmpl w:val="621AEFC4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5C16542"/>
    <w:multiLevelType w:val="hybridMultilevel"/>
    <w:tmpl w:val="B69AB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B2745"/>
    <w:multiLevelType w:val="hybridMultilevel"/>
    <w:tmpl w:val="A1DE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C4FC3"/>
    <w:multiLevelType w:val="hybridMultilevel"/>
    <w:tmpl w:val="47C4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6D598">
      <w:numFmt w:val="bullet"/>
      <w:lvlText w:val="•"/>
      <w:lvlJc w:val="left"/>
      <w:pPr>
        <w:ind w:left="3600" w:hanging="360"/>
      </w:pPr>
      <w:rPr>
        <w:rFonts w:ascii="Calibri" w:eastAsiaTheme="minorEastAsia" w:hAnsi="Calibri" w:cstheme="minorHAns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64D0E"/>
    <w:multiLevelType w:val="hybridMultilevel"/>
    <w:tmpl w:val="0E9CB9C0"/>
    <w:lvl w:ilvl="0" w:tplc="6C3247C6"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9C0D99"/>
    <w:multiLevelType w:val="hybridMultilevel"/>
    <w:tmpl w:val="FFFFFFFF"/>
    <w:lvl w:ilvl="0" w:tplc="F82416E8">
      <w:start w:val="1"/>
      <w:numFmt w:val="decimal"/>
      <w:lvlText w:val="%1."/>
      <w:lvlJc w:val="left"/>
      <w:pPr>
        <w:ind w:left="720" w:hanging="360"/>
      </w:pPr>
    </w:lvl>
    <w:lvl w:ilvl="1" w:tplc="04102E34">
      <w:start w:val="1"/>
      <w:numFmt w:val="lowerLetter"/>
      <w:lvlText w:val="%2."/>
      <w:lvlJc w:val="left"/>
      <w:pPr>
        <w:ind w:left="1440" w:hanging="360"/>
      </w:pPr>
    </w:lvl>
    <w:lvl w:ilvl="2" w:tplc="08F60B96">
      <w:start w:val="1"/>
      <w:numFmt w:val="lowerRoman"/>
      <w:lvlText w:val="%3."/>
      <w:lvlJc w:val="right"/>
      <w:pPr>
        <w:ind w:left="2160" w:hanging="180"/>
      </w:pPr>
    </w:lvl>
    <w:lvl w:ilvl="3" w:tplc="D1E61662">
      <w:start w:val="1"/>
      <w:numFmt w:val="decimal"/>
      <w:lvlText w:val="%4."/>
      <w:lvlJc w:val="left"/>
      <w:pPr>
        <w:ind w:left="2880" w:hanging="360"/>
      </w:pPr>
    </w:lvl>
    <w:lvl w:ilvl="4" w:tplc="EC12F802">
      <w:start w:val="1"/>
      <w:numFmt w:val="lowerLetter"/>
      <w:lvlText w:val="%5."/>
      <w:lvlJc w:val="left"/>
      <w:pPr>
        <w:ind w:left="3600" w:hanging="360"/>
      </w:pPr>
    </w:lvl>
    <w:lvl w:ilvl="5" w:tplc="ED046888">
      <w:start w:val="1"/>
      <w:numFmt w:val="lowerRoman"/>
      <w:lvlText w:val="%6."/>
      <w:lvlJc w:val="right"/>
      <w:pPr>
        <w:ind w:left="4320" w:hanging="180"/>
      </w:pPr>
    </w:lvl>
    <w:lvl w:ilvl="6" w:tplc="9A146226">
      <w:start w:val="1"/>
      <w:numFmt w:val="decimal"/>
      <w:lvlText w:val="%7."/>
      <w:lvlJc w:val="left"/>
      <w:pPr>
        <w:ind w:left="5040" w:hanging="360"/>
      </w:pPr>
    </w:lvl>
    <w:lvl w:ilvl="7" w:tplc="CEE4B2FE">
      <w:start w:val="1"/>
      <w:numFmt w:val="lowerLetter"/>
      <w:lvlText w:val="%8."/>
      <w:lvlJc w:val="left"/>
      <w:pPr>
        <w:ind w:left="5760" w:hanging="360"/>
      </w:pPr>
    </w:lvl>
    <w:lvl w:ilvl="8" w:tplc="45D8DFD6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85355">
    <w:abstractNumId w:val="9"/>
  </w:num>
  <w:num w:numId="2" w16cid:durableId="1227256633">
    <w:abstractNumId w:val="3"/>
  </w:num>
  <w:num w:numId="3" w16cid:durableId="1526484818">
    <w:abstractNumId w:val="7"/>
  </w:num>
  <w:num w:numId="4" w16cid:durableId="556667672">
    <w:abstractNumId w:val="5"/>
  </w:num>
  <w:num w:numId="5" w16cid:durableId="361319039">
    <w:abstractNumId w:val="2"/>
  </w:num>
  <w:num w:numId="6" w16cid:durableId="1858545530">
    <w:abstractNumId w:val="8"/>
  </w:num>
  <w:num w:numId="7" w16cid:durableId="1401712723">
    <w:abstractNumId w:val="1"/>
  </w:num>
  <w:num w:numId="8" w16cid:durableId="2120904252">
    <w:abstractNumId w:val="6"/>
  </w:num>
  <w:num w:numId="9" w16cid:durableId="1370455298">
    <w:abstractNumId w:val="0"/>
  </w:num>
  <w:num w:numId="10" w16cid:durableId="1948082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53"/>
    <w:rsid w:val="00005718"/>
    <w:rsid w:val="00010DB8"/>
    <w:rsid w:val="00015DB3"/>
    <w:rsid w:val="00015E34"/>
    <w:rsid w:val="000330FA"/>
    <w:rsid w:val="00052873"/>
    <w:rsid w:val="0009097B"/>
    <w:rsid w:val="000E4D10"/>
    <w:rsid w:val="000F35BA"/>
    <w:rsid w:val="000F7E61"/>
    <w:rsid w:val="001141E0"/>
    <w:rsid w:val="001338AC"/>
    <w:rsid w:val="00140FBC"/>
    <w:rsid w:val="001552C9"/>
    <w:rsid w:val="00162B99"/>
    <w:rsid w:val="001633BC"/>
    <w:rsid w:val="00163E47"/>
    <w:rsid w:val="00167E4A"/>
    <w:rsid w:val="00181A43"/>
    <w:rsid w:val="00184A81"/>
    <w:rsid w:val="00191651"/>
    <w:rsid w:val="001A3CE7"/>
    <w:rsid w:val="001B2666"/>
    <w:rsid w:val="001C063D"/>
    <w:rsid w:val="001D08FC"/>
    <w:rsid w:val="001D2B25"/>
    <w:rsid w:val="001D31A4"/>
    <w:rsid w:val="001D50D7"/>
    <w:rsid w:val="001E0EEC"/>
    <w:rsid w:val="001E36A2"/>
    <w:rsid w:val="002516E7"/>
    <w:rsid w:val="0025554A"/>
    <w:rsid w:val="00255F0B"/>
    <w:rsid w:val="00263CB3"/>
    <w:rsid w:val="002705CC"/>
    <w:rsid w:val="00280370"/>
    <w:rsid w:val="002919FC"/>
    <w:rsid w:val="002965F4"/>
    <w:rsid w:val="002B16FC"/>
    <w:rsid w:val="002B21A5"/>
    <w:rsid w:val="002C603C"/>
    <w:rsid w:val="002D0682"/>
    <w:rsid w:val="002D191B"/>
    <w:rsid w:val="002D49EA"/>
    <w:rsid w:val="002E2877"/>
    <w:rsid w:val="002E5150"/>
    <w:rsid w:val="002F3D91"/>
    <w:rsid w:val="002F5019"/>
    <w:rsid w:val="00304B33"/>
    <w:rsid w:val="003062DD"/>
    <w:rsid w:val="003074C6"/>
    <w:rsid w:val="00311C6F"/>
    <w:rsid w:val="00317601"/>
    <w:rsid w:val="003203D8"/>
    <w:rsid w:val="00321187"/>
    <w:rsid w:val="00321DCC"/>
    <w:rsid w:val="00322A91"/>
    <w:rsid w:val="003257AB"/>
    <w:rsid w:val="0033113F"/>
    <w:rsid w:val="00335E74"/>
    <w:rsid w:val="003512FE"/>
    <w:rsid w:val="00363C1D"/>
    <w:rsid w:val="00383B57"/>
    <w:rsid w:val="003C15CA"/>
    <w:rsid w:val="003D1824"/>
    <w:rsid w:val="003E7AB6"/>
    <w:rsid w:val="003F5B91"/>
    <w:rsid w:val="003F745A"/>
    <w:rsid w:val="00402DE3"/>
    <w:rsid w:val="0040699F"/>
    <w:rsid w:val="00442571"/>
    <w:rsid w:val="00442BF2"/>
    <w:rsid w:val="00464DDD"/>
    <w:rsid w:val="00472587"/>
    <w:rsid w:val="00476DEB"/>
    <w:rsid w:val="004841A1"/>
    <w:rsid w:val="004A3142"/>
    <w:rsid w:val="004A573B"/>
    <w:rsid w:val="004D1481"/>
    <w:rsid w:val="004F3CC5"/>
    <w:rsid w:val="004F713F"/>
    <w:rsid w:val="00504588"/>
    <w:rsid w:val="00517178"/>
    <w:rsid w:val="00525188"/>
    <w:rsid w:val="0053611C"/>
    <w:rsid w:val="005407E8"/>
    <w:rsid w:val="00545CF2"/>
    <w:rsid w:val="00560313"/>
    <w:rsid w:val="00561DE1"/>
    <w:rsid w:val="0056251E"/>
    <w:rsid w:val="005638F5"/>
    <w:rsid w:val="0056571B"/>
    <w:rsid w:val="00576F9A"/>
    <w:rsid w:val="00585EDD"/>
    <w:rsid w:val="0059132F"/>
    <w:rsid w:val="005913B5"/>
    <w:rsid w:val="00595952"/>
    <w:rsid w:val="00595D8A"/>
    <w:rsid w:val="005B6544"/>
    <w:rsid w:val="005D1AEE"/>
    <w:rsid w:val="005E2242"/>
    <w:rsid w:val="005E497A"/>
    <w:rsid w:val="005F54E2"/>
    <w:rsid w:val="00614F33"/>
    <w:rsid w:val="0062268E"/>
    <w:rsid w:val="0062346E"/>
    <w:rsid w:val="006436F1"/>
    <w:rsid w:val="0064528A"/>
    <w:rsid w:val="006460CF"/>
    <w:rsid w:val="00656DF3"/>
    <w:rsid w:val="00657B31"/>
    <w:rsid w:val="00662F0F"/>
    <w:rsid w:val="006751FA"/>
    <w:rsid w:val="006938D7"/>
    <w:rsid w:val="006A0210"/>
    <w:rsid w:val="006A7C86"/>
    <w:rsid w:val="006C0130"/>
    <w:rsid w:val="006F32DD"/>
    <w:rsid w:val="006F7DAA"/>
    <w:rsid w:val="00704078"/>
    <w:rsid w:val="0071553D"/>
    <w:rsid w:val="00724844"/>
    <w:rsid w:val="007370C1"/>
    <w:rsid w:val="0076483F"/>
    <w:rsid w:val="00775423"/>
    <w:rsid w:val="00781381"/>
    <w:rsid w:val="00782E70"/>
    <w:rsid w:val="00787D8F"/>
    <w:rsid w:val="0079512A"/>
    <w:rsid w:val="007A1308"/>
    <w:rsid w:val="007A5B24"/>
    <w:rsid w:val="007B10EA"/>
    <w:rsid w:val="007B1F87"/>
    <w:rsid w:val="007C0F9C"/>
    <w:rsid w:val="007E0BB6"/>
    <w:rsid w:val="007F0405"/>
    <w:rsid w:val="00810A9A"/>
    <w:rsid w:val="00817055"/>
    <w:rsid w:val="008605FE"/>
    <w:rsid w:val="0086315B"/>
    <w:rsid w:val="00865FBD"/>
    <w:rsid w:val="00871B69"/>
    <w:rsid w:val="00876777"/>
    <w:rsid w:val="008A5F20"/>
    <w:rsid w:val="008B329A"/>
    <w:rsid w:val="008B7C6C"/>
    <w:rsid w:val="008C32A3"/>
    <w:rsid w:val="008C6D8B"/>
    <w:rsid w:val="0090245A"/>
    <w:rsid w:val="00921030"/>
    <w:rsid w:val="0092141F"/>
    <w:rsid w:val="00924773"/>
    <w:rsid w:val="00927E5B"/>
    <w:rsid w:val="00933405"/>
    <w:rsid w:val="00943400"/>
    <w:rsid w:val="00947BB5"/>
    <w:rsid w:val="00974989"/>
    <w:rsid w:val="00984C77"/>
    <w:rsid w:val="009A710C"/>
    <w:rsid w:val="009B095B"/>
    <w:rsid w:val="009B108B"/>
    <w:rsid w:val="009D6771"/>
    <w:rsid w:val="009E1E2D"/>
    <w:rsid w:val="00A00807"/>
    <w:rsid w:val="00A059D1"/>
    <w:rsid w:val="00A10AC8"/>
    <w:rsid w:val="00A41D39"/>
    <w:rsid w:val="00A47636"/>
    <w:rsid w:val="00A62103"/>
    <w:rsid w:val="00A667C6"/>
    <w:rsid w:val="00AA0A98"/>
    <w:rsid w:val="00AA41EB"/>
    <w:rsid w:val="00AB0D57"/>
    <w:rsid w:val="00AB19DF"/>
    <w:rsid w:val="00AB32A5"/>
    <w:rsid w:val="00AB4F15"/>
    <w:rsid w:val="00AC1DA4"/>
    <w:rsid w:val="00AC2EB5"/>
    <w:rsid w:val="00AD2C4C"/>
    <w:rsid w:val="00AD4177"/>
    <w:rsid w:val="00AF1A44"/>
    <w:rsid w:val="00AF2BDC"/>
    <w:rsid w:val="00B443B5"/>
    <w:rsid w:val="00B462BF"/>
    <w:rsid w:val="00B55B2C"/>
    <w:rsid w:val="00B64A0F"/>
    <w:rsid w:val="00B661AD"/>
    <w:rsid w:val="00BA47A4"/>
    <w:rsid w:val="00BA6901"/>
    <w:rsid w:val="00BD3917"/>
    <w:rsid w:val="00BD54CF"/>
    <w:rsid w:val="00C337CC"/>
    <w:rsid w:val="00C35D81"/>
    <w:rsid w:val="00C37F1B"/>
    <w:rsid w:val="00C41245"/>
    <w:rsid w:val="00C4351A"/>
    <w:rsid w:val="00C6241F"/>
    <w:rsid w:val="00C75FEA"/>
    <w:rsid w:val="00C8267F"/>
    <w:rsid w:val="00C9045C"/>
    <w:rsid w:val="00CC30F3"/>
    <w:rsid w:val="00CC5940"/>
    <w:rsid w:val="00CC5A7D"/>
    <w:rsid w:val="00D006C5"/>
    <w:rsid w:val="00D0535B"/>
    <w:rsid w:val="00D1711A"/>
    <w:rsid w:val="00D21B57"/>
    <w:rsid w:val="00D31228"/>
    <w:rsid w:val="00D4312B"/>
    <w:rsid w:val="00D438AF"/>
    <w:rsid w:val="00D5110F"/>
    <w:rsid w:val="00D62FA1"/>
    <w:rsid w:val="00D808DE"/>
    <w:rsid w:val="00D84B82"/>
    <w:rsid w:val="00D84ECD"/>
    <w:rsid w:val="00D970E6"/>
    <w:rsid w:val="00DA1D77"/>
    <w:rsid w:val="00DA5B0F"/>
    <w:rsid w:val="00DA79FC"/>
    <w:rsid w:val="00DB3AC3"/>
    <w:rsid w:val="00DB3B3F"/>
    <w:rsid w:val="00DB5583"/>
    <w:rsid w:val="00DC2A5A"/>
    <w:rsid w:val="00DC35C1"/>
    <w:rsid w:val="00DD564D"/>
    <w:rsid w:val="00E02275"/>
    <w:rsid w:val="00E029A6"/>
    <w:rsid w:val="00E05F1B"/>
    <w:rsid w:val="00E16E65"/>
    <w:rsid w:val="00E215A6"/>
    <w:rsid w:val="00E245DD"/>
    <w:rsid w:val="00E26AA0"/>
    <w:rsid w:val="00E43456"/>
    <w:rsid w:val="00E73953"/>
    <w:rsid w:val="00E974E6"/>
    <w:rsid w:val="00EA2C8A"/>
    <w:rsid w:val="00EA491A"/>
    <w:rsid w:val="00EB0AD7"/>
    <w:rsid w:val="00EB3F4F"/>
    <w:rsid w:val="00EC277F"/>
    <w:rsid w:val="00EC64F2"/>
    <w:rsid w:val="00EC7BD4"/>
    <w:rsid w:val="00ED3DC2"/>
    <w:rsid w:val="00EF5A39"/>
    <w:rsid w:val="00F013EB"/>
    <w:rsid w:val="00F04AD2"/>
    <w:rsid w:val="00F42A1F"/>
    <w:rsid w:val="00F62BCB"/>
    <w:rsid w:val="00F6765B"/>
    <w:rsid w:val="00F85E11"/>
    <w:rsid w:val="00F86BD5"/>
    <w:rsid w:val="00FA0F4B"/>
    <w:rsid w:val="00FA66E3"/>
    <w:rsid w:val="00FD6ED6"/>
    <w:rsid w:val="00FE6C91"/>
    <w:rsid w:val="4ACEB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3DCE"/>
  <w15:chartTrackingRefBased/>
  <w15:docId w15:val="{A5DD8DEF-9EC7-4415-94AA-8482A806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B91"/>
    <w:pPr>
      <w:spacing w:line="252" w:lineRule="auto"/>
      <w:jc w:val="both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9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9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9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9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9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5B91"/>
    <w:pPr>
      <w:spacing w:after="0" w:line="240" w:lineRule="auto"/>
      <w:jc w:val="both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AC56-492E-4839-A817-F0E4704169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Keith</dc:creator>
  <cp:keywords/>
  <dc:description/>
  <cp:lastModifiedBy>Lynn Schmitz</cp:lastModifiedBy>
  <cp:revision>2</cp:revision>
  <dcterms:created xsi:type="dcterms:W3CDTF">2025-01-30T01:01:00Z</dcterms:created>
  <dcterms:modified xsi:type="dcterms:W3CDTF">2025-01-30T01:01:00Z</dcterms:modified>
</cp:coreProperties>
</file>